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A527F" w:rsidRPr="00C81C9A" w:rsidRDefault="00CA527F" w:rsidP="00C81C9A">
      <w:pPr>
        <w:jc w:val="center"/>
        <w:rPr>
          <w:rFonts w:ascii="Times New Roman" w:hAnsi="Times New Roman"/>
          <w:b/>
          <w:smallCaps/>
          <w:sz w:val="36"/>
        </w:rPr>
      </w:pPr>
      <w:r w:rsidRPr="00C81C9A">
        <w:rPr>
          <w:rFonts w:ascii="Times New Roman" w:hAnsi="Times New Roman"/>
          <w:b/>
          <w:smallCaps/>
          <w:sz w:val="36"/>
        </w:rPr>
        <w:t>Intimacy</w:t>
      </w:r>
    </w:p>
    <w:p w:rsidR="00680563" w:rsidRPr="00C440B4" w:rsidRDefault="009D72FF">
      <w:pPr>
        <w:rPr>
          <w:rFonts w:ascii="Times New Roman" w:hAnsi="Times New Roman"/>
        </w:rPr>
      </w:pPr>
      <w:r w:rsidRPr="00C440B4">
        <w:rPr>
          <w:rFonts w:ascii="Times New Roman" w:hAnsi="Times New Roman"/>
        </w:rPr>
        <w:t>“As I see it, intimacy comes from telling your partner the most important things on your mind and hearing the most important things on your partner’s mind.  Intimacy is the contact partners make with one another about their hopes, fears, and problems, especially those about the relationship.”</w:t>
      </w:r>
      <w:r w:rsidR="00680563" w:rsidRPr="00C440B4">
        <w:rPr>
          <w:rFonts w:ascii="Times New Roman" w:hAnsi="Times New Roman"/>
        </w:rPr>
        <w:t xml:space="preserve"> Dan Wile, </w:t>
      </w:r>
      <w:r w:rsidR="00680563" w:rsidRPr="00C440B4">
        <w:rPr>
          <w:rFonts w:ascii="Times New Roman" w:hAnsi="Times New Roman"/>
          <w:i/>
        </w:rPr>
        <w:t xml:space="preserve">After the Honeymoon, </w:t>
      </w:r>
      <w:r w:rsidR="00680563" w:rsidRPr="00C440B4">
        <w:rPr>
          <w:rFonts w:ascii="Times New Roman" w:hAnsi="Times New Roman"/>
        </w:rPr>
        <w:t xml:space="preserve">p. 37 </w:t>
      </w:r>
    </w:p>
    <w:p w:rsidR="001F5145" w:rsidRDefault="00680563">
      <w:pPr>
        <w:rPr>
          <w:rFonts w:ascii="Times New Roman" w:hAnsi="Times New Roman"/>
        </w:rPr>
      </w:pPr>
      <w:r w:rsidRPr="00C440B4">
        <w:rPr>
          <w:rFonts w:ascii="Times New Roman" w:hAnsi="Times New Roman"/>
        </w:rPr>
        <w:t>“The heart of a couple relationship is saying what you need to say and feeli</w:t>
      </w:r>
      <w:r w:rsidR="00F90685" w:rsidRPr="00C440B4">
        <w:rPr>
          <w:rFonts w:ascii="Times New Roman" w:hAnsi="Times New Roman"/>
        </w:rPr>
        <w:t xml:space="preserve">ng that it has gotten across.” Dan Wile, </w:t>
      </w:r>
      <w:r w:rsidR="00F90685" w:rsidRPr="00C440B4">
        <w:rPr>
          <w:rFonts w:ascii="Times New Roman" w:hAnsi="Times New Roman"/>
          <w:i/>
        </w:rPr>
        <w:t>After the Honeymoon, p</w:t>
      </w:r>
      <w:r w:rsidRPr="00C440B4">
        <w:rPr>
          <w:rFonts w:ascii="Times New Roman" w:hAnsi="Times New Roman"/>
        </w:rPr>
        <w:t>. 73</w:t>
      </w:r>
    </w:p>
    <w:p w:rsidR="000D53A7" w:rsidRDefault="009B2181">
      <w:pPr>
        <w:rPr>
          <w:rFonts w:ascii="Times New Roman" w:hAnsi="Times New Roman"/>
        </w:rPr>
      </w:pPr>
      <w:r>
        <w:rPr>
          <w:rFonts w:ascii="Times New Roman" w:hAnsi="Times New Roman"/>
        </w:rPr>
        <w:t>O</w:t>
      </w:r>
      <w:r w:rsidR="001F5145">
        <w:rPr>
          <w:rFonts w:ascii="Times New Roman" w:hAnsi="Times New Roman"/>
        </w:rPr>
        <w:t xml:space="preserve">ur real self, what we are on a day to day </w:t>
      </w:r>
      <w:r w:rsidR="000B0922">
        <w:rPr>
          <w:rFonts w:ascii="Times New Roman" w:hAnsi="Times New Roman"/>
        </w:rPr>
        <w:t xml:space="preserve">basis, just is the collection of </w:t>
      </w:r>
      <w:r>
        <w:rPr>
          <w:rFonts w:ascii="Times New Roman" w:hAnsi="Times New Roman"/>
        </w:rPr>
        <w:t xml:space="preserve">spontaneous </w:t>
      </w:r>
      <w:r w:rsidR="000B0922">
        <w:rPr>
          <w:rFonts w:ascii="Times New Roman" w:hAnsi="Times New Roman"/>
        </w:rPr>
        <w:t>thoughts</w:t>
      </w:r>
      <w:r w:rsidR="00C81C9A">
        <w:rPr>
          <w:rFonts w:ascii="Times New Roman" w:hAnsi="Times New Roman"/>
        </w:rPr>
        <w:t>, interpretations</w:t>
      </w:r>
      <w:r w:rsidR="000B0922">
        <w:rPr>
          <w:rFonts w:ascii="Times New Roman" w:hAnsi="Times New Roman"/>
        </w:rPr>
        <w:t xml:space="preserve">, </w:t>
      </w:r>
      <w:r w:rsidR="00C81C9A">
        <w:rPr>
          <w:rFonts w:ascii="Times New Roman" w:hAnsi="Times New Roman"/>
        </w:rPr>
        <w:t xml:space="preserve">evaluations, </w:t>
      </w:r>
      <w:r w:rsidR="000B0922">
        <w:rPr>
          <w:rFonts w:ascii="Times New Roman" w:hAnsi="Times New Roman"/>
        </w:rPr>
        <w:t xml:space="preserve">emotional reactions, day dreams and </w:t>
      </w:r>
      <w:r w:rsidR="00C81C9A">
        <w:rPr>
          <w:rFonts w:ascii="Times New Roman" w:hAnsi="Times New Roman"/>
        </w:rPr>
        <w:t>wishes</w:t>
      </w:r>
      <w:r w:rsidR="000B0922">
        <w:rPr>
          <w:rFonts w:ascii="Times New Roman" w:hAnsi="Times New Roman"/>
        </w:rPr>
        <w:t xml:space="preserve"> that we experience</w:t>
      </w:r>
      <w:r w:rsidR="005754C2">
        <w:rPr>
          <w:rFonts w:ascii="Times New Roman" w:hAnsi="Times New Roman"/>
        </w:rPr>
        <w:t xml:space="preserve"> as we go about our activities</w:t>
      </w:r>
      <w:r w:rsidR="000B0922">
        <w:rPr>
          <w:rFonts w:ascii="Times New Roman" w:hAnsi="Times New Roman"/>
        </w:rPr>
        <w:t>.  Intimacy between two people consists in showing each other those things</w:t>
      </w:r>
      <w:r w:rsidR="00C81C9A">
        <w:rPr>
          <w:rFonts w:ascii="Times New Roman" w:hAnsi="Times New Roman"/>
        </w:rPr>
        <w:t xml:space="preserve">, feeling like our partner accepts, understands, and takes pleasure in most of them, and feeling that our partner shows us who </w:t>
      </w:r>
      <w:r w:rsidR="00FE1814">
        <w:rPr>
          <w:rFonts w:ascii="Times New Roman" w:hAnsi="Times New Roman"/>
        </w:rPr>
        <w:t>he or she</w:t>
      </w:r>
      <w:r w:rsidR="00C81C9A">
        <w:rPr>
          <w:rFonts w:ascii="Times New Roman" w:hAnsi="Times New Roman"/>
        </w:rPr>
        <w:t xml:space="preserve"> really </w:t>
      </w:r>
      <w:r w:rsidR="00FE1814">
        <w:rPr>
          <w:rFonts w:ascii="Times New Roman" w:hAnsi="Times New Roman"/>
        </w:rPr>
        <w:t>is</w:t>
      </w:r>
      <w:r w:rsidR="00C81C9A">
        <w:rPr>
          <w:rFonts w:ascii="Times New Roman" w:hAnsi="Times New Roman"/>
        </w:rPr>
        <w:t xml:space="preserve"> and feels accepted, understood, and liked</w:t>
      </w:r>
      <w:r w:rsidR="005754C2">
        <w:rPr>
          <w:rFonts w:ascii="Times New Roman" w:hAnsi="Times New Roman"/>
        </w:rPr>
        <w:t xml:space="preserve"> by us</w:t>
      </w:r>
      <w:r w:rsidR="000B0922">
        <w:rPr>
          <w:rFonts w:ascii="Times New Roman" w:hAnsi="Times New Roman"/>
        </w:rPr>
        <w:t>.</w:t>
      </w:r>
      <w:r>
        <w:rPr>
          <w:rFonts w:ascii="Times New Roman" w:hAnsi="Times New Roman"/>
        </w:rPr>
        <w:t xml:space="preserve">  </w:t>
      </w:r>
    </w:p>
    <w:p w:rsidR="00910F30" w:rsidRDefault="000D53A7">
      <w:pPr>
        <w:rPr>
          <w:rFonts w:ascii="Times New Roman" w:hAnsi="Times New Roman"/>
        </w:rPr>
      </w:pPr>
      <w:r>
        <w:rPr>
          <w:rFonts w:ascii="Times New Roman" w:hAnsi="Times New Roman"/>
        </w:rPr>
        <w:t>When partners fail to share these feelings and reactions, they become strangers to each other.  But something else happens: whether they know it or not, partners are typically quite in tune with one another.  When they fail to share important feelings, partners tend to misunderstand each other.  If partner A comes home from work angry at his co-worker and doesn’t share this with partner B, partner B is likely to assume that partner A is unhappy with him.  So in addition to the loss of closeness, there will also be a loss of understanding.</w:t>
      </w:r>
    </w:p>
    <w:p w:rsidR="00C145B3" w:rsidRDefault="00C145B3">
      <w:pPr>
        <w:rPr>
          <w:rFonts w:ascii="Times New Roman" w:hAnsi="Times New Roman"/>
        </w:rPr>
      </w:pPr>
      <w:r>
        <w:rPr>
          <w:rFonts w:ascii="Times New Roman" w:hAnsi="Times New Roman"/>
        </w:rPr>
        <w:t>Reasons why intimacy between partners is hard:</w:t>
      </w:r>
    </w:p>
    <w:p w:rsidR="002439B4" w:rsidRPr="001A77FD" w:rsidRDefault="001A77FD">
      <w:pPr>
        <w:rPr>
          <w:rFonts w:ascii="Times New Roman" w:hAnsi="Times New Roman"/>
          <w:b/>
          <w:i/>
        </w:rPr>
      </w:pPr>
      <w:r w:rsidRPr="001A77FD">
        <w:rPr>
          <w:rFonts w:ascii="Times New Roman" w:hAnsi="Times New Roman"/>
          <w:b/>
          <w:i/>
        </w:rPr>
        <w:t xml:space="preserve">It’s not always easy to </w:t>
      </w:r>
      <w:r w:rsidRPr="00683B14">
        <w:rPr>
          <w:rFonts w:ascii="Times New Roman" w:hAnsi="Times New Roman"/>
          <w:b/>
          <w:i/>
          <w:u w:val="single"/>
        </w:rPr>
        <w:t>tell</w:t>
      </w:r>
      <w:r w:rsidRPr="001A77FD">
        <w:rPr>
          <w:rFonts w:ascii="Times New Roman" w:hAnsi="Times New Roman"/>
          <w:b/>
          <w:i/>
        </w:rPr>
        <w:t xml:space="preserve"> our partners what is </w:t>
      </w:r>
      <w:r w:rsidR="00683B14">
        <w:rPr>
          <w:rFonts w:ascii="Times New Roman" w:hAnsi="Times New Roman"/>
          <w:b/>
          <w:i/>
        </w:rPr>
        <w:t>on</w:t>
      </w:r>
      <w:r w:rsidRPr="001A77FD">
        <w:rPr>
          <w:rFonts w:ascii="Times New Roman" w:hAnsi="Times New Roman"/>
          <w:b/>
          <w:i/>
        </w:rPr>
        <w:t xml:space="preserve"> our mind, even when we know what it is.</w:t>
      </w:r>
    </w:p>
    <w:p w:rsidR="005754C2" w:rsidRDefault="008160F4">
      <w:pPr>
        <w:rPr>
          <w:rFonts w:ascii="Times New Roman" w:hAnsi="Times New Roman"/>
        </w:rPr>
      </w:pPr>
      <w:r>
        <w:rPr>
          <w:rFonts w:ascii="Times New Roman" w:hAnsi="Times New Roman"/>
          <w:b/>
        </w:rPr>
        <w:t xml:space="preserve">Self criticism: </w:t>
      </w:r>
      <w:r w:rsidR="002439B4" w:rsidRPr="00C440B4">
        <w:rPr>
          <w:rFonts w:ascii="Times New Roman" w:hAnsi="Times New Roman"/>
        </w:rPr>
        <w:t xml:space="preserve">One reason is that many of us believe we shouldn’t be thinking what we are thinking, </w:t>
      </w:r>
      <w:r w:rsidR="00993842">
        <w:rPr>
          <w:rFonts w:ascii="Times New Roman" w:hAnsi="Times New Roman"/>
        </w:rPr>
        <w:t xml:space="preserve">dreaming what we are dreaming, </w:t>
      </w:r>
      <w:r w:rsidR="002439B4" w:rsidRPr="00C440B4">
        <w:rPr>
          <w:rFonts w:ascii="Times New Roman" w:hAnsi="Times New Roman"/>
        </w:rPr>
        <w:t>or feeling what we are feeling; we think our thoughts are stupid</w:t>
      </w:r>
      <w:r w:rsidR="00993842">
        <w:rPr>
          <w:rFonts w:ascii="Times New Roman" w:hAnsi="Times New Roman"/>
        </w:rPr>
        <w:t>, our dreams unrealistic,</w:t>
      </w:r>
      <w:r w:rsidR="002439B4" w:rsidRPr="00C440B4">
        <w:rPr>
          <w:rFonts w:ascii="Times New Roman" w:hAnsi="Times New Roman"/>
        </w:rPr>
        <w:t xml:space="preserve"> or our feelings childish, inappropriate, </w:t>
      </w:r>
      <w:r w:rsidR="00CB1182">
        <w:rPr>
          <w:rFonts w:ascii="Times New Roman" w:hAnsi="Times New Roman"/>
        </w:rPr>
        <w:t>selfish</w:t>
      </w:r>
      <w:r w:rsidR="002439B4" w:rsidRPr="00C440B4">
        <w:rPr>
          <w:rFonts w:ascii="Times New Roman" w:hAnsi="Times New Roman"/>
        </w:rPr>
        <w:t xml:space="preserve">, </w:t>
      </w:r>
      <w:r w:rsidR="00E020DA">
        <w:rPr>
          <w:rFonts w:ascii="Times New Roman" w:hAnsi="Times New Roman"/>
        </w:rPr>
        <w:t xml:space="preserve">entitled, </w:t>
      </w:r>
      <w:r w:rsidR="002439B4" w:rsidRPr="00C440B4">
        <w:rPr>
          <w:rFonts w:ascii="Times New Roman" w:hAnsi="Times New Roman"/>
        </w:rPr>
        <w:t>dependent</w:t>
      </w:r>
      <w:r w:rsidR="00F90685" w:rsidRPr="00C440B4">
        <w:rPr>
          <w:rFonts w:ascii="Times New Roman" w:hAnsi="Times New Roman"/>
        </w:rPr>
        <w:t>, etc</w:t>
      </w:r>
      <w:r w:rsidR="00993842">
        <w:rPr>
          <w:rFonts w:ascii="Times New Roman" w:hAnsi="Times New Roman"/>
        </w:rPr>
        <w:t>.</w:t>
      </w:r>
      <w:r w:rsidR="00F90685" w:rsidRPr="00C440B4">
        <w:rPr>
          <w:rFonts w:ascii="Times New Roman" w:hAnsi="Times New Roman"/>
        </w:rPr>
        <w:t xml:space="preserve">  There is </w:t>
      </w:r>
      <w:r w:rsidR="007A3EAA">
        <w:rPr>
          <w:rFonts w:ascii="Times New Roman" w:hAnsi="Times New Roman"/>
        </w:rPr>
        <w:t>unfortunately</w:t>
      </w:r>
      <w:r w:rsidR="00F90685" w:rsidRPr="00C440B4">
        <w:rPr>
          <w:rFonts w:ascii="Times New Roman" w:hAnsi="Times New Roman"/>
        </w:rPr>
        <w:t xml:space="preserve"> no end to the ways in which we criticize our inner life</w:t>
      </w:r>
      <w:r w:rsidR="002439B4" w:rsidRPr="00C440B4">
        <w:rPr>
          <w:rFonts w:ascii="Times New Roman" w:hAnsi="Times New Roman"/>
        </w:rPr>
        <w:t xml:space="preserve">.  We don’t want to </w:t>
      </w:r>
      <w:r w:rsidR="007A3EAA">
        <w:rPr>
          <w:rFonts w:ascii="Times New Roman" w:hAnsi="Times New Roman"/>
        </w:rPr>
        <w:t>acknowledge our thoughts, emotions, desires, etc. to ourselves</w:t>
      </w:r>
      <w:r w:rsidR="002439B4" w:rsidRPr="00C440B4">
        <w:rPr>
          <w:rFonts w:ascii="Times New Roman" w:hAnsi="Times New Roman"/>
        </w:rPr>
        <w:t xml:space="preserve">, </w:t>
      </w:r>
      <w:r w:rsidR="005754C2">
        <w:rPr>
          <w:rFonts w:ascii="Times New Roman" w:hAnsi="Times New Roman"/>
        </w:rPr>
        <w:t>afraid that we would then have to conclude that we are much less lovable than we thought, and we certainly don’t want to</w:t>
      </w:r>
      <w:r w:rsidR="002439B4" w:rsidRPr="00C440B4">
        <w:rPr>
          <w:rFonts w:ascii="Times New Roman" w:hAnsi="Times New Roman"/>
        </w:rPr>
        <w:t xml:space="preserve"> </w:t>
      </w:r>
      <w:r w:rsidR="007A3EAA">
        <w:rPr>
          <w:rFonts w:ascii="Times New Roman" w:hAnsi="Times New Roman"/>
        </w:rPr>
        <w:t>acknowledge</w:t>
      </w:r>
      <w:r w:rsidR="00C9179E" w:rsidRPr="00C440B4">
        <w:rPr>
          <w:rFonts w:ascii="Times New Roman" w:hAnsi="Times New Roman"/>
        </w:rPr>
        <w:t xml:space="preserve"> </w:t>
      </w:r>
      <w:r w:rsidR="00C440B4">
        <w:rPr>
          <w:rFonts w:ascii="Times New Roman" w:hAnsi="Times New Roman"/>
        </w:rPr>
        <w:t>them</w:t>
      </w:r>
      <w:r w:rsidR="00C9179E" w:rsidRPr="00C440B4">
        <w:rPr>
          <w:rFonts w:ascii="Times New Roman" w:hAnsi="Times New Roman"/>
        </w:rPr>
        <w:t xml:space="preserve"> </w:t>
      </w:r>
      <w:r w:rsidR="002439B4" w:rsidRPr="00C440B4">
        <w:rPr>
          <w:rFonts w:ascii="Times New Roman" w:hAnsi="Times New Roman"/>
        </w:rPr>
        <w:t xml:space="preserve">to </w:t>
      </w:r>
      <w:r w:rsidR="00C81C9A">
        <w:rPr>
          <w:rFonts w:ascii="Times New Roman" w:hAnsi="Times New Roman"/>
        </w:rPr>
        <w:t>a</w:t>
      </w:r>
      <w:r w:rsidR="002439B4" w:rsidRPr="00C440B4">
        <w:rPr>
          <w:rFonts w:ascii="Times New Roman" w:hAnsi="Times New Roman"/>
        </w:rPr>
        <w:t xml:space="preserve"> partn</w:t>
      </w:r>
      <w:r w:rsidR="00274E3F" w:rsidRPr="00C440B4">
        <w:rPr>
          <w:rFonts w:ascii="Times New Roman" w:hAnsi="Times New Roman"/>
        </w:rPr>
        <w:t>er</w:t>
      </w:r>
      <w:r w:rsidR="00C81C9A">
        <w:rPr>
          <w:rFonts w:ascii="Times New Roman" w:hAnsi="Times New Roman"/>
        </w:rPr>
        <w:t xml:space="preserve"> whose love and respect we value</w:t>
      </w:r>
      <w:r w:rsidR="00274E3F" w:rsidRPr="00C440B4">
        <w:rPr>
          <w:rFonts w:ascii="Times New Roman" w:hAnsi="Times New Roman"/>
        </w:rPr>
        <w:t>.</w:t>
      </w:r>
    </w:p>
    <w:p w:rsidR="005754C2" w:rsidRDefault="008160F4">
      <w:pPr>
        <w:rPr>
          <w:rFonts w:ascii="Times New Roman" w:hAnsi="Times New Roman"/>
        </w:rPr>
      </w:pPr>
      <w:r w:rsidRPr="008160F4">
        <w:rPr>
          <w:rFonts w:ascii="Times New Roman" w:hAnsi="Times New Roman"/>
          <w:b/>
        </w:rPr>
        <w:t>Expecting criticism from others:</w:t>
      </w:r>
      <w:r>
        <w:rPr>
          <w:rFonts w:ascii="Times New Roman" w:hAnsi="Times New Roman"/>
        </w:rPr>
        <w:t xml:space="preserve"> </w:t>
      </w:r>
      <w:r w:rsidR="005754C2">
        <w:rPr>
          <w:rFonts w:ascii="Times New Roman" w:hAnsi="Times New Roman"/>
        </w:rPr>
        <w:t>In addition to inner rules about what emotions, wishes, and thoughts we’re allowed to have if we want to resemble our inner ideal</w:t>
      </w:r>
      <w:r w:rsidR="001A77FD">
        <w:rPr>
          <w:rFonts w:ascii="Times New Roman" w:hAnsi="Times New Roman"/>
        </w:rPr>
        <w:t xml:space="preserve">, we also have certain expectations of how our partner is likely to react to them.  These expectations are usually based on a combination of how important others have generally responded to our allowing them to see our inner self </w:t>
      </w:r>
      <w:r w:rsidR="007A3EAA">
        <w:rPr>
          <w:rFonts w:ascii="Times New Roman" w:hAnsi="Times New Roman"/>
        </w:rPr>
        <w:t xml:space="preserve">in the past </w:t>
      </w:r>
      <w:r w:rsidR="001A77FD">
        <w:rPr>
          <w:rFonts w:ascii="Times New Roman" w:hAnsi="Times New Roman"/>
        </w:rPr>
        <w:t xml:space="preserve">(this includes how our parents responded to us in childhood, as well as how partners and friends have responded in previous relationships, </w:t>
      </w:r>
      <w:r w:rsidR="007A3EAA">
        <w:rPr>
          <w:rFonts w:ascii="Times New Roman" w:hAnsi="Times New Roman"/>
        </w:rPr>
        <w:t xml:space="preserve">and </w:t>
      </w:r>
      <w:r w:rsidR="001A77FD">
        <w:rPr>
          <w:rFonts w:ascii="Times New Roman" w:hAnsi="Times New Roman"/>
        </w:rPr>
        <w:t xml:space="preserve">how our present partner has </w:t>
      </w:r>
      <w:r w:rsidR="007A3EAA">
        <w:rPr>
          <w:rFonts w:ascii="Times New Roman" w:hAnsi="Times New Roman"/>
        </w:rPr>
        <w:t>tended to respond</w:t>
      </w:r>
      <w:r w:rsidR="001A77FD">
        <w:rPr>
          <w:rFonts w:ascii="Times New Roman" w:hAnsi="Times New Roman"/>
        </w:rPr>
        <w:t xml:space="preserve"> in this relationship). We will be much less likely to show ourselves i</w:t>
      </w:r>
      <w:r w:rsidR="005754C2" w:rsidRPr="00C440B4">
        <w:rPr>
          <w:rFonts w:ascii="Times New Roman" w:hAnsi="Times New Roman"/>
        </w:rPr>
        <w:t>f we assume</w:t>
      </w:r>
      <w:r w:rsidR="001A77FD">
        <w:rPr>
          <w:rFonts w:ascii="Times New Roman" w:hAnsi="Times New Roman"/>
        </w:rPr>
        <w:t xml:space="preserve"> (on the basis of a broad range of previous experiences)</w:t>
      </w:r>
      <w:r w:rsidR="005754C2" w:rsidRPr="00C440B4">
        <w:rPr>
          <w:rFonts w:ascii="Times New Roman" w:hAnsi="Times New Roman"/>
        </w:rPr>
        <w:t xml:space="preserve"> that our partner will react to our thoughts and feelings, our fantasies, hopes and dreams, with </w:t>
      </w:r>
      <w:r w:rsidR="007A3EAA">
        <w:rPr>
          <w:rFonts w:ascii="Times New Roman" w:hAnsi="Times New Roman"/>
        </w:rPr>
        <w:t xml:space="preserve">anxiety, </w:t>
      </w:r>
      <w:r w:rsidR="005754C2" w:rsidRPr="00C440B4">
        <w:rPr>
          <w:rFonts w:ascii="Times New Roman" w:hAnsi="Times New Roman"/>
        </w:rPr>
        <w:t>criticism</w:t>
      </w:r>
      <w:r w:rsidR="007A3EAA">
        <w:rPr>
          <w:rFonts w:ascii="Times New Roman" w:hAnsi="Times New Roman"/>
        </w:rPr>
        <w:t>, blame</w:t>
      </w:r>
      <w:r w:rsidR="005754C2" w:rsidRPr="00C440B4">
        <w:rPr>
          <w:rFonts w:ascii="Times New Roman" w:hAnsi="Times New Roman"/>
        </w:rPr>
        <w:t xml:space="preserve">, competition, envy, </w:t>
      </w:r>
      <w:r w:rsidR="005754C2">
        <w:rPr>
          <w:rFonts w:ascii="Times New Roman" w:hAnsi="Times New Roman"/>
        </w:rPr>
        <w:t xml:space="preserve">contempt, ridicule, sarcasm, </w:t>
      </w:r>
      <w:r w:rsidR="005754C2" w:rsidRPr="00C440B4">
        <w:rPr>
          <w:rFonts w:ascii="Times New Roman" w:hAnsi="Times New Roman"/>
        </w:rPr>
        <w:t>or any number of hostile responses</w:t>
      </w:r>
      <w:r w:rsidR="001A77FD">
        <w:rPr>
          <w:rFonts w:ascii="Times New Roman" w:hAnsi="Times New Roman"/>
        </w:rPr>
        <w:t>, than if we assume they will respond with</w:t>
      </w:r>
      <w:r w:rsidR="007A3EAA">
        <w:rPr>
          <w:rFonts w:ascii="Times New Roman" w:hAnsi="Times New Roman"/>
        </w:rPr>
        <w:t xml:space="preserve"> curiosity,</w:t>
      </w:r>
      <w:r w:rsidR="001A77FD">
        <w:rPr>
          <w:rFonts w:ascii="Times New Roman" w:hAnsi="Times New Roman"/>
        </w:rPr>
        <w:t xml:space="preserve"> </w:t>
      </w:r>
      <w:r w:rsidR="007A3EAA">
        <w:rPr>
          <w:rFonts w:ascii="Times New Roman" w:hAnsi="Times New Roman"/>
        </w:rPr>
        <w:t xml:space="preserve">interest, </w:t>
      </w:r>
      <w:r w:rsidR="001A77FD">
        <w:rPr>
          <w:rFonts w:ascii="Times New Roman" w:hAnsi="Times New Roman"/>
        </w:rPr>
        <w:t>delight or compassion</w:t>
      </w:r>
      <w:r w:rsidR="005754C2" w:rsidRPr="00C440B4">
        <w:rPr>
          <w:rFonts w:ascii="Times New Roman" w:hAnsi="Times New Roman"/>
        </w:rPr>
        <w:t>.</w:t>
      </w:r>
    </w:p>
    <w:p w:rsidR="000028E3" w:rsidRPr="00D97740" w:rsidRDefault="000028E3" w:rsidP="000028E3">
      <w:pPr>
        <w:rPr>
          <w:rFonts w:ascii="Times New Roman" w:hAnsi="Times New Roman"/>
          <w:b/>
          <w:i/>
        </w:rPr>
      </w:pPr>
      <w:r w:rsidRPr="00D97740">
        <w:rPr>
          <w:rFonts w:ascii="Times New Roman" w:hAnsi="Times New Roman"/>
          <w:b/>
          <w:i/>
        </w:rPr>
        <w:t xml:space="preserve">It’s not </w:t>
      </w:r>
      <w:r>
        <w:rPr>
          <w:rFonts w:ascii="Times New Roman" w:hAnsi="Times New Roman"/>
          <w:b/>
          <w:i/>
        </w:rPr>
        <w:t>always</w:t>
      </w:r>
      <w:r w:rsidRPr="00D97740">
        <w:rPr>
          <w:rFonts w:ascii="Times New Roman" w:hAnsi="Times New Roman"/>
          <w:b/>
          <w:i/>
        </w:rPr>
        <w:t xml:space="preserve"> easy to </w:t>
      </w:r>
      <w:r w:rsidRPr="00683B14">
        <w:rPr>
          <w:rFonts w:ascii="Times New Roman" w:hAnsi="Times New Roman"/>
          <w:b/>
          <w:i/>
          <w:u w:val="single"/>
        </w:rPr>
        <w:t>know</w:t>
      </w:r>
      <w:r w:rsidRPr="00D97740">
        <w:rPr>
          <w:rFonts w:ascii="Times New Roman" w:hAnsi="Times New Roman"/>
          <w:b/>
          <w:i/>
        </w:rPr>
        <w:t xml:space="preserve"> what is on our minds that we want to tell our partners.  </w:t>
      </w:r>
    </w:p>
    <w:p w:rsidR="000028E3" w:rsidRDefault="000028E3" w:rsidP="000028E3">
      <w:pPr>
        <w:rPr>
          <w:rFonts w:ascii="Times New Roman" w:hAnsi="Times New Roman"/>
        </w:rPr>
      </w:pPr>
      <w:r>
        <w:rPr>
          <w:rFonts w:ascii="Times New Roman" w:hAnsi="Times New Roman"/>
        </w:rPr>
        <w:t xml:space="preserve">One of the ways in which we respond to our own panic about what we think we might be feeling or thinking when we think those things are bad and forbidden is by putting an end to our own thinking, perhaps to avoid the terrifying conclusion that we don’t resemble our inner ideal, that we are not the good version of ourselves we hoped.  </w:t>
      </w:r>
    </w:p>
    <w:p w:rsidR="000028E3" w:rsidRDefault="000028E3" w:rsidP="000028E3">
      <w:pPr>
        <w:rPr>
          <w:rFonts w:ascii="Times New Roman" w:hAnsi="Times New Roman"/>
        </w:rPr>
      </w:pPr>
      <w:r>
        <w:rPr>
          <w:rFonts w:ascii="Times New Roman" w:hAnsi="Times New Roman"/>
        </w:rPr>
        <w:t>For example, let’s say that I feel a little down after my husband is given an important award.  I’m violating one aspect of my ideal, because I think I should be quite happy for him.  I have a tendency, inherited from childhood interactions with my suspicious and insecure parents, to assume the worst possible interpretation of my own reactions, so I conclude that I am not very happy for my husband because I’m envious of him.  But in my own inner (not altogether explicit) moral code, envy is (a) a forbidden attitude towards those I love, and (b) resembles my mother who was envious of my successes, and whom I desperately don’t want to resemble.  The idea that I’m feeling envious like my mother so fills me w</w:t>
      </w:r>
      <w:r w:rsidR="009E4345">
        <w:rPr>
          <w:rFonts w:ascii="Times New Roman" w:hAnsi="Times New Roman"/>
        </w:rPr>
        <w:t>ith horror that I stop thinking, or even experiencing my own experience.</w:t>
      </w:r>
    </w:p>
    <w:p w:rsidR="000028E3" w:rsidRDefault="000028E3" w:rsidP="000028E3">
      <w:pPr>
        <w:rPr>
          <w:rFonts w:ascii="Times New Roman" w:hAnsi="Times New Roman"/>
        </w:rPr>
      </w:pPr>
      <w:r>
        <w:rPr>
          <w:rFonts w:ascii="Times New Roman" w:hAnsi="Times New Roman"/>
        </w:rPr>
        <w:t>Stopping myself from thinking can take a number of different forms</w:t>
      </w:r>
      <w:r w:rsidR="006856CC">
        <w:rPr>
          <w:rFonts w:ascii="Times New Roman" w:hAnsi="Times New Roman"/>
        </w:rPr>
        <w:t>; here are a few common examples</w:t>
      </w:r>
      <w:r>
        <w:rPr>
          <w:rFonts w:ascii="Times New Roman" w:hAnsi="Times New Roman"/>
        </w:rPr>
        <w:t>:</w:t>
      </w:r>
    </w:p>
    <w:p w:rsidR="000028E3" w:rsidRDefault="000028E3" w:rsidP="000028E3">
      <w:pPr>
        <w:pStyle w:val="ListParagraph"/>
        <w:numPr>
          <w:ilvl w:val="0"/>
          <w:numId w:val="11"/>
        </w:numPr>
        <w:rPr>
          <w:rFonts w:ascii="Times New Roman" w:hAnsi="Times New Roman"/>
        </w:rPr>
      </w:pPr>
      <w:r>
        <w:rPr>
          <w:rFonts w:ascii="Times New Roman" w:hAnsi="Times New Roman"/>
        </w:rPr>
        <w:t>I blame or accuse someone else (probably my husband)—To avoid the conclusion that I’m envious, I accuse him of gloating about his success and feeling superior to me.</w:t>
      </w:r>
    </w:p>
    <w:p w:rsidR="000028E3" w:rsidRDefault="000028E3" w:rsidP="000028E3">
      <w:pPr>
        <w:pStyle w:val="ListParagraph"/>
        <w:numPr>
          <w:ilvl w:val="0"/>
          <w:numId w:val="11"/>
        </w:numPr>
        <w:rPr>
          <w:rFonts w:ascii="Times New Roman" w:hAnsi="Times New Roman"/>
        </w:rPr>
      </w:pPr>
      <w:r>
        <w:rPr>
          <w:rFonts w:ascii="Times New Roman" w:hAnsi="Times New Roman"/>
        </w:rPr>
        <w:t>I use cultural slogans and clichés to justify my feelings—</w:t>
      </w:r>
      <w:r w:rsidR="006856CC">
        <w:rPr>
          <w:rFonts w:ascii="Times New Roman" w:hAnsi="Times New Roman"/>
        </w:rPr>
        <w:t>I’m not unhappy because I’m envious, but because, so I tell myself, my husband is a narcissist and a workaholic, and the award will greatly aggravate these tendencies</w:t>
      </w:r>
      <w:r>
        <w:rPr>
          <w:rFonts w:ascii="Times New Roman" w:hAnsi="Times New Roman"/>
        </w:rPr>
        <w:t>.</w:t>
      </w:r>
    </w:p>
    <w:p w:rsidR="000028E3" w:rsidRDefault="000028E3" w:rsidP="000028E3">
      <w:pPr>
        <w:pStyle w:val="ListParagraph"/>
        <w:numPr>
          <w:ilvl w:val="0"/>
          <w:numId w:val="11"/>
        </w:numPr>
        <w:rPr>
          <w:rFonts w:ascii="Times New Roman" w:hAnsi="Times New Roman"/>
        </w:rPr>
      </w:pPr>
      <w:r>
        <w:rPr>
          <w:rFonts w:ascii="Times New Roman" w:hAnsi="Times New Roman"/>
        </w:rPr>
        <w:t>I accuse someone else of thinking I have the emotion I hate or fear—I accuse my husband of thinking I’m envious, and then I respond defensively that it’s just like him to think that</w:t>
      </w:r>
      <w:r w:rsidR="006856CC">
        <w:rPr>
          <w:rFonts w:ascii="Times New Roman" w:hAnsi="Times New Roman"/>
        </w:rPr>
        <w:t>;</w:t>
      </w:r>
      <w:r>
        <w:rPr>
          <w:rFonts w:ascii="Times New Roman" w:hAnsi="Times New Roman"/>
        </w:rPr>
        <w:t xml:space="preserve"> that</w:t>
      </w:r>
      <w:r w:rsidR="006856CC">
        <w:rPr>
          <w:rFonts w:ascii="Times New Roman" w:hAnsi="Times New Roman"/>
        </w:rPr>
        <w:t xml:space="preserve"> the reason</w:t>
      </w:r>
      <w:r>
        <w:rPr>
          <w:rFonts w:ascii="Times New Roman" w:hAnsi="Times New Roman"/>
        </w:rPr>
        <w:t xml:space="preserve"> I’m not as happy as he is </w:t>
      </w:r>
      <w:proofErr w:type="spellStart"/>
      <w:r w:rsidR="006856CC">
        <w:rPr>
          <w:rFonts w:ascii="Times New Roman" w:hAnsi="Times New Roman"/>
        </w:rPr>
        <w:t>is</w:t>
      </w:r>
      <w:proofErr w:type="spellEnd"/>
      <w:r w:rsidR="006856CC">
        <w:rPr>
          <w:rFonts w:ascii="Times New Roman" w:hAnsi="Times New Roman"/>
        </w:rPr>
        <w:t xml:space="preserve"> </w:t>
      </w:r>
      <w:r>
        <w:rPr>
          <w:rFonts w:ascii="Times New Roman" w:hAnsi="Times New Roman"/>
        </w:rPr>
        <w:t xml:space="preserve">because I have other things on my mind, </w:t>
      </w:r>
      <w:r w:rsidR="006856CC">
        <w:rPr>
          <w:rFonts w:ascii="Times New Roman" w:hAnsi="Times New Roman"/>
        </w:rPr>
        <w:t xml:space="preserve">and </w:t>
      </w:r>
      <w:r>
        <w:rPr>
          <w:rFonts w:ascii="Times New Roman" w:hAnsi="Times New Roman"/>
        </w:rPr>
        <w:t>that he’s not the center of the universe.</w:t>
      </w:r>
    </w:p>
    <w:p w:rsidR="000028E3" w:rsidRDefault="000028E3" w:rsidP="000028E3">
      <w:pPr>
        <w:rPr>
          <w:rFonts w:ascii="Times New Roman" w:hAnsi="Times New Roman"/>
        </w:rPr>
      </w:pPr>
      <w:r>
        <w:rPr>
          <w:rFonts w:ascii="Times New Roman" w:hAnsi="Times New Roman"/>
        </w:rPr>
        <w:t>If I were to encounter a sympathetic person (or inner attitude) instead of a panicky critical one, I might be able to continue thinking until I actually figure out what is on my mind in this case: My husband’s success has made me feel insecure</w:t>
      </w:r>
      <w:r w:rsidR="006856CC">
        <w:rPr>
          <w:rFonts w:ascii="Times New Roman" w:hAnsi="Times New Roman"/>
        </w:rPr>
        <w:t>.</w:t>
      </w:r>
      <w:r>
        <w:rPr>
          <w:rFonts w:ascii="Times New Roman" w:hAnsi="Times New Roman"/>
        </w:rPr>
        <w:t xml:space="preserve"> I am worried that</w:t>
      </w:r>
      <w:r w:rsidR="006856CC">
        <w:rPr>
          <w:rFonts w:ascii="Times New Roman" w:hAnsi="Times New Roman"/>
        </w:rPr>
        <w:t>, now that he’s such a big shot,</w:t>
      </w:r>
      <w:r>
        <w:rPr>
          <w:rFonts w:ascii="Times New Roman" w:hAnsi="Times New Roman"/>
        </w:rPr>
        <w:t xml:space="preserve"> he </w:t>
      </w:r>
      <w:r w:rsidR="006856CC">
        <w:rPr>
          <w:rFonts w:ascii="Times New Roman" w:hAnsi="Times New Roman"/>
        </w:rPr>
        <w:t xml:space="preserve">won’t like and respect me as much, he </w:t>
      </w:r>
      <w:r>
        <w:rPr>
          <w:rFonts w:ascii="Times New Roman" w:hAnsi="Times New Roman"/>
        </w:rPr>
        <w:t xml:space="preserve">will </w:t>
      </w:r>
      <w:r w:rsidR="006856CC">
        <w:rPr>
          <w:rFonts w:ascii="Times New Roman" w:hAnsi="Times New Roman"/>
        </w:rPr>
        <w:t>feel</w:t>
      </w:r>
      <w:r>
        <w:rPr>
          <w:rFonts w:ascii="Times New Roman" w:hAnsi="Times New Roman"/>
        </w:rPr>
        <w:t xml:space="preserve"> he deserves a better partner</w:t>
      </w:r>
      <w:r w:rsidR="006856CC">
        <w:rPr>
          <w:rFonts w:ascii="Times New Roman" w:hAnsi="Times New Roman"/>
        </w:rPr>
        <w:t>, and</w:t>
      </w:r>
      <w:r>
        <w:rPr>
          <w:rFonts w:ascii="Times New Roman" w:hAnsi="Times New Roman"/>
        </w:rPr>
        <w:t xml:space="preserve"> he’ll leave me.  Here again, my thinking might come to a stop</w:t>
      </w:r>
      <w:r w:rsidR="006856CC">
        <w:rPr>
          <w:rFonts w:ascii="Times New Roman" w:hAnsi="Times New Roman"/>
        </w:rPr>
        <w:t>:</w:t>
      </w:r>
      <w:r>
        <w:rPr>
          <w:rFonts w:ascii="Times New Roman" w:hAnsi="Times New Roman"/>
        </w:rPr>
        <w:t xml:space="preserve"> if I think being insecure, being afraid of being left, being afraid of not being admired and respected are </w:t>
      </w:r>
      <w:r w:rsidR="006856CC">
        <w:rPr>
          <w:rFonts w:ascii="Times New Roman" w:hAnsi="Times New Roman"/>
        </w:rPr>
        <w:t>incompatible with an acceptable or tolerable version of myself</w:t>
      </w:r>
      <w:r>
        <w:rPr>
          <w:rFonts w:ascii="Times New Roman" w:hAnsi="Times New Roman"/>
        </w:rPr>
        <w:t xml:space="preserve"> (I might think it’s needy and childish to want to be admired, </w:t>
      </w:r>
      <w:r w:rsidR="006856CC">
        <w:rPr>
          <w:rFonts w:ascii="Times New Roman" w:hAnsi="Times New Roman"/>
        </w:rPr>
        <w:t xml:space="preserve">or </w:t>
      </w:r>
      <w:r>
        <w:rPr>
          <w:rFonts w:ascii="Times New Roman" w:hAnsi="Times New Roman"/>
        </w:rPr>
        <w:t>that it’s dependent, servile and antifeminist to be afraid of being left)</w:t>
      </w:r>
      <w:r w:rsidR="006856CC">
        <w:rPr>
          <w:rFonts w:ascii="Times New Roman" w:hAnsi="Times New Roman"/>
        </w:rPr>
        <w:t>.</w:t>
      </w:r>
    </w:p>
    <w:p w:rsidR="00C85A2E" w:rsidRDefault="006856CC" w:rsidP="009B2181">
      <w:pPr>
        <w:rPr>
          <w:rFonts w:ascii="Times New Roman" w:hAnsi="Times New Roman"/>
        </w:rPr>
      </w:pPr>
      <w:r>
        <w:rPr>
          <w:rFonts w:ascii="Times New Roman" w:hAnsi="Times New Roman"/>
        </w:rPr>
        <w:t>The difficult thing about intimacy is that we all want it with our partners.  We want them to see and accept our real self</w:t>
      </w:r>
      <w:r w:rsidR="00931B1F">
        <w:rPr>
          <w:rFonts w:ascii="Times New Roman" w:hAnsi="Times New Roman"/>
        </w:rPr>
        <w:t>, and we want them to show us their real selves</w:t>
      </w:r>
      <w:r>
        <w:rPr>
          <w:rFonts w:ascii="Times New Roman" w:hAnsi="Times New Roman"/>
        </w:rPr>
        <w:t xml:space="preserve">.  But since we ourselves have such a hard time accepting and knowing what our real self is at any point, </w:t>
      </w:r>
      <w:r w:rsidR="00931B1F">
        <w:rPr>
          <w:rFonts w:ascii="Times New Roman" w:hAnsi="Times New Roman"/>
        </w:rPr>
        <w:t>and since this is also true of our partners, we end up telling each other things that are not quite what we needed to say.  And this is typically what leads to fighting: that we have not gotten through (because we haven’t really said it) and that whatever we do say tends to feel critical, blaming, or hostile to our partner.</w:t>
      </w:r>
    </w:p>
    <w:p w:rsidR="00CA527F" w:rsidRPr="00C85A2E" w:rsidRDefault="00C85A2E" w:rsidP="00C85A2E">
      <w:pPr>
        <w:jc w:val="center"/>
        <w:rPr>
          <w:rFonts w:ascii="Times New Roman" w:hAnsi="Times New Roman"/>
        </w:rPr>
      </w:pPr>
      <w:r>
        <w:rPr>
          <w:rFonts w:ascii="Times New Roman" w:hAnsi="Times New Roman"/>
        </w:rPr>
        <w:br w:type="page"/>
      </w:r>
      <w:r w:rsidR="00CA527F" w:rsidRPr="00C81C9A">
        <w:rPr>
          <w:rFonts w:ascii="Times New Roman" w:hAnsi="Times New Roman"/>
          <w:b/>
          <w:smallCaps/>
          <w:sz w:val="36"/>
        </w:rPr>
        <w:t>Fighting</w:t>
      </w:r>
    </w:p>
    <w:p w:rsidR="003979A6" w:rsidRDefault="00CA527F">
      <w:pPr>
        <w:rPr>
          <w:rFonts w:ascii="Times New Roman" w:hAnsi="Times New Roman"/>
        </w:rPr>
      </w:pPr>
      <w:r w:rsidRPr="00C440B4">
        <w:rPr>
          <w:rFonts w:ascii="Times New Roman" w:hAnsi="Times New Roman"/>
        </w:rPr>
        <w:t xml:space="preserve">There are many reasons why </w:t>
      </w:r>
      <w:r w:rsidR="003979A6">
        <w:rPr>
          <w:rFonts w:ascii="Times New Roman" w:hAnsi="Times New Roman"/>
        </w:rPr>
        <w:t>romantic partners</w:t>
      </w:r>
      <w:r w:rsidRPr="00C440B4">
        <w:rPr>
          <w:rFonts w:ascii="Times New Roman" w:hAnsi="Times New Roman"/>
        </w:rPr>
        <w:t xml:space="preserve"> get into fights</w:t>
      </w:r>
      <w:r w:rsidR="00C30A36">
        <w:rPr>
          <w:rFonts w:ascii="Times New Roman" w:hAnsi="Times New Roman"/>
        </w:rPr>
        <w:t xml:space="preserve">, </w:t>
      </w:r>
      <w:r w:rsidR="00BB5E5B">
        <w:rPr>
          <w:rFonts w:ascii="Times New Roman" w:hAnsi="Times New Roman"/>
        </w:rPr>
        <w:t xml:space="preserve">but most often, what happens is that one partner tries to say something important, often </w:t>
      </w:r>
      <w:r w:rsidR="003979A6">
        <w:rPr>
          <w:rFonts w:ascii="Times New Roman" w:hAnsi="Times New Roman"/>
        </w:rPr>
        <w:t xml:space="preserve">(but not always) </w:t>
      </w:r>
      <w:r w:rsidR="00BB5E5B">
        <w:rPr>
          <w:rFonts w:ascii="Times New Roman" w:hAnsi="Times New Roman"/>
        </w:rPr>
        <w:t>something important about the relationship, and their partner perceives the comment as a criticism</w:t>
      </w:r>
      <w:r w:rsidR="003979A6">
        <w:rPr>
          <w:rFonts w:ascii="Times New Roman" w:hAnsi="Times New Roman"/>
        </w:rPr>
        <w:t>.</w:t>
      </w:r>
    </w:p>
    <w:p w:rsidR="003979A6" w:rsidRDefault="003979A6">
      <w:pPr>
        <w:rPr>
          <w:rFonts w:ascii="Times New Roman" w:hAnsi="Times New Roman"/>
        </w:rPr>
      </w:pPr>
      <w:r>
        <w:rPr>
          <w:rFonts w:ascii="Times New Roman" w:hAnsi="Times New Roman"/>
        </w:rPr>
        <w:t>Reasons why partner B might hear partner A’s comment as a criticism:</w:t>
      </w:r>
    </w:p>
    <w:p w:rsidR="003979A6" w:rsidRDefault="003979A6" w:rsidP="003979A6">
      <w:pPr>
        <w:pStyle w:val="ListParagraph"/>
        <w:numPr>
          <w:ilvl w:val="0"/>
          <w:numId w:val="5"/>
        </w:numPr>
        <w:rPr>
          <w:rFonts w:ascii="Times New Roman" w:hAnsi="Times New Roman"/>
        </w:rPr>
      </w:pPr>
      <w:r w:rsidRPr="003979A6">
        <w:rPr>
          <w:rFonts w:ascii="Times New Roman" w:hAnsi="Times New Roman"/>
        </w:rPr>
        <w:t xml:space="preserve">It really is one.  </w:t>
      </w:r>
      <w:r>
        <w:rPr>
          <w:rFonts w:ascii="Times New Roman" w:hAnsi="Times New Roman"/>
        </w:rPr>
        <w:t>Partner A is dealing with a problem by blaming partner B</w:t>
      </w:r>
      <w:r w:rsidR="008D1CA1">
        <w:rPr>
          <w:rFonts w:ascii="Times New Roman" w:hAnsi="Times New Roman"/>
        </w:rPr>
        <w:t>.</w:t>
      </w:r>
    </w:p>
    <w:p w:rsidR="003979A6" w:rsidRPr="003979A6" w:rsidRDefault="003979A6" w:rsidP="003979A6">
      <w:pPr>
        <w:pStyle w:val="ListParagraph"/>
        <w:numPr>
          <w:ilvl w:val="0"/>
          <w:numId w:val="5"/>
        </w:numPr>
        <w:rPr>
          <w:rFonts w:ascii="Times New Roman" w:hAnsi="Times New Roman"/>
        </w:rPr>
      </w:pPr>
      <w:r>
        <w:rPr>
          <w:rFonts w:ascii="Times New Roman" w:hAnsi="Times New Roman"/>
        </w:rPr>
        <w:t>Partner A phrases the comment critically because it is part of an argument she is having with herself where the comment is a response to a self-criticism</w:t>
      </w:r>
      <w:r w:rsidR="005E5D4A">
        <w:rPr>
          <w:rFonts w:ascii="Times New Roman" w:hAnsi="Times New Roman"/>
        </w:rPr>
        <w:t xml:space="preserve"> (</w:t>
      </w:r>
      <w:r w:rsidR="005E5D4A" w:rsidRPr="000E662B">
        <w:rPr>
          <w:rFonts w:ascii="Times New Roman" w:hAnsi="Times New Roman"/>
          <w:i/>
        </w:rPr>
        <w:t>I wish B would spend more time with me</w:t>
      </w:r>
      <w:r w:rsidR="000E662B">
        <w:rPr>
          <w:rFonts w:ascii="Times New Roman" w:hAnsi="Times New Roman"/>
        </w:rPr>
        <w:t>;</w:t>
      </w:r>
      <w:r w:rsidR="005E5D4A">
        <w:rPr>
          <w:rFonts w:ascii="Times New Roman" w:hAnsi="Times New Roman"/>
        </w:rPr>
        <w:t xml:space="preserve"> </w:t>
      </w:r>
      <w:r w:rsidR="005E5D4A" w:rsidRPr="000E662B">
        <w:rPr>
          <w:rFonts w:ascii="Times New Roman" w:hAnsi="Times New Roman"/>
          <w:i/>
        </w:rPr>
        <w:t xml:space="preserve">that’s </w:t>
      </w:r>
      <w:r w:rsidR="000E662B" w:rsidRPr="000E662B">
        <w:rPr>
          <w:rFonts w:ascii="Times New Roman" w:hAnsi="Times New Roman"/>
          <w:i/>
        </w:rPr>
        <w:t>such a babyish wish, you have no right to ask for that</w:t>
      </w:r>
      <w:r w:rsidR="000E662B">
        <w:rPr>
          <w:rFonts w:ascii="Times New Roman" w:hAnsi="Times New Roman"/>
          <w:i/>
        </w:rPr>
        <w:t>;</w:t>
      </w:r>
      <w:r w:rsidR="000E662B" w:rsidRPr="000E662B">
        <w:rPr>
          <w:rFonts w:ascii="Times New Roman" w:hAnsi="Times New Roman"/>
          <w:i/>
        </w:rPr>
        <w:t xml:space="preserve"> I do too have a right, that’s what it means to be romantic partners</w:t>
      </w:r>
      <w:r w:rsidR="000E662B">
        <w:rPr>
          <w:rFonts w:ascii="Times New Roman" w:hAnsi="Times New Roman"/>
        </w:rPr>
        <w:t>)</w:t>
      </w:r>
      <w:r>
        <w:rPr>
          <w:rFonts w:ascii="Times New Roman" w:hAnsi="Times New Roman"/>
        </w:rPr>
        <w:t xml:space="preserve">.  </w:t>
      </w:r>
    </w:p>
    <w:p w:rsidR="003979A6" w:rsidRDefault="003979A6" w:rsidP="003979A6">
      <w:pPr>
        <w:pStyle w:val="ListParagraph"/>
        <w:numPr>
          <w:ilvl w:val="0"/>
          <w:numId w:val="5"/>
        </w:numPr>
        <w:rPr>
          <w:rFonts w:ascii="Times New Roman" w:hAnsi="Times New Roman"/>
        </w:rPr>
      </w:pPr>
      <w:r>
        <w:rPr>
          <w:rFonts w:ascii="Times New Roman" w:hAnsi="Times New Roman"/>
        </w:rPr>
        <w:t>The comment is said in a way that is tense or awkward because partner A is afraid of hurting or angering partner B</w:t>
      </w:r>
      <w:r w:rsidR="00582293">
        <w:rPr>
          <w:rFonts w:ascii="Times New Roman" w:hAnsi="Times New Roman"/>
        </w:rPr>
        <w:t xml:space="preserve"> (this is especially common when </w:t>
      </w:r>
      <w:r w:rsidR="008D1CA1">
        <w:rPr>
          <w:rFonts w:ascii="Times New Roman" w:hAnsi="Times New Roman"/>
        </w:rPr>
        <w:t>the topic has led to many fights in the history of this couple</w:t>
      </w:r>
      <w:r w:rsidR="00582293">
        <w:rPr>
          <w:rFonts w:ascii="Times New Roman" w:hAnsi="Times New Roman"/>
        </w:rPr>
        <w:t>).</w:t>
      </w:r>
    </w:p>
    <w:p w:rsidR="00C272EB" w:rsidRDefault="003979A6" w:rsidP="003979A6">
      <w:pPr>
        <w:pStyle w:val="ListParagraph"/>
        <w:numPr>
          <w:ilvl w:val="0"/>
          <w:numId w:val="5"/>
        </w:numPr>
        <w:rPr>
          <w:rFonts w:ascii="Times New Roman" w:hAnsi="Times New Roman"/>
        </w:rPr>
      </w:pPr>
      <w:r>
        <w:rPr>
          <w:rFonts w:ascii="Times New Roman" w:hAnsi="Times New Roman"/>
        </w:rPr>
        <w:t xml:space="preserve">The comment hits close to one of partner B’s sensitivities (ones he’s carried over from childhood, or developed as part of this relationship, </w:t>
      </w:r>
      <w:r w:rsidR="008D1CA1">
        <w:rPr>
          <w:rFonts w:ascii="Times New Roman" w:hAnsi="Times New Roman"/>
        </w:rPr>
        <w:t xml:space="preserve">e.g., </w:t>
      </w:r>
      <w:r>
        <w:rPr>
          <w:rFonts w:ascii="Times New Roman" w:hAnsi="Times New Roman"/>
        </w:rPr>
        <w:t xml:space="preserve">it sounds very much like a </w:t>
      </w:r>
      <w:r w:rsidR="00582293">
        <w:rPr>
          <w:rFonts w:ascii="Times New Roman" w:hAnsi="Times New Roman"/>
        </w:rPr>
        <w:t>criticism</w:t>
      </w:r>
      <w:r>
        <w:rPr>
          <w:rFonts w:ascii="Times New Roman" w:hAnsi="Times New Roman"/>
        </w:rPr>
        <w:t xml:space="preserve"> B tends to </w:t>
      </w:r>
      <w:r w:rsidR="008D1CA1">
        <w:rPr>
          <w:rFonts w:ascii="Times New Roman" w:hAnsi="Times New Roman"/>
        </w:rPr>
        <w:t>level at</w:t>
      </w:r>
      <w:r>
        <w:rPr>
          <w:rFonts w:ascii="Times New Roman" w:hAnsi="Times New Roman"/>
        </w:rPr>
        <w:t xml:space="preserve"> himself )</w:t>
      </w:r>
      <w:r w:rsidR="00582293">
        <w:rPr>
          <w:rFonts w:ascii="Times New Roman" w:hAnsi="Times New Roman"/>
        </w:rPr>
        <w:t>.</w:t>
      </w:r>
    </w:p>
    <w:p w:rsidR="003979A6" w:rsidRPr="003979A6" w:rsidRDefault="00C272EB" w:rsidP="003979A6">
      <w:pPr>
        <w:pStyle w:val="ListParagraph"/>
        <w:numPr>
          <w:ilvl w:val="0"/>
          <w:numId w:val="5"/>
        </w:numPr>
        <w:rPr>
          <w:rFonts w:ascii="Times New Roman" w:hAnsi="Times New Roman"/>
        </w:rPr>
      </w:pPr>
      <w:r>
        <w:rPr>
          <w:rFonts w:ascii="Times New Roman" w:hAnsi="Times New Roman"/>
        </w:rPr>
        <w:t>A just wants B to listen sympathetically to her problem, but B thinks he has to fix things—i.e., that A is implicitly blaming him for the problem.</w:t>
      </w:r>
    </w:p>
    <w:p w:rsidR="000028E3" w:rsidRPr="009E4345" w:rsidRDefault="00BB5E5B">
      <w:pPr>
        <w:rPr>
          <w:rFonts w:ascii="Times New Roman" w:hAnsi="Times New Roman"/>
        </w:rPr>
      </w:pPr>
      <w:r>
        <w:rPr>
          <w:rFonts w:ascii="Times New Roman" w:hAnsi="Times New Roman"/>
        </w:rPr>
        <w:t xml:space="preserve">Once </w:t>
      </w:r>
      <w:r w:rsidR="003979A6">
        <w:rPr>
          <w:rFonts w:ascii="Times New Roman" w:hAnsi="Times New Roman"/>
        </w:rPr>
        <w:t>A’s</w:t>
      </w:r>
      <w:r>
        <w:rPr>
          <w:rFonts w:ascii="Times New Roman" w:hAnsi="Times New Roman"/>
        </w:rPr>
        <w:t xml:space="preserve"> comment is perceived as a criticism, it is almost inevitable that </w:t>
      </w:r>
      <w:r w:rsidR="003979A6">
        <w:rPr>
          <w:rFonts w:ascii="Times New Roman" w:hAnsi="Times New Roman"/>
        </w:rPr>
        <w:t>B, feeling criticized, will defend himself</w:t>
      </w:r>
      <w:r w:rsidR="009E4345">
        <w:rPr>
          <w:rFonts w:ascii="Times New Roman" w:hAnsi="Times New Roman"/>
        </w:rPr>
        <w:t>, even if, a few moments before, he might have readily agreed with the comment, or even made it himself</w:t>
      </w:r>
      <w:r>
        <w:rPr>
          <w:rFonts w:ascii="Times New Roman" w:hAnsi="Times New Roman"/>
        </w:rPr>
        <w:t xml:space="preserve">.  </w:t>
      </w:r>
      <w:r w:rsidR="00CA527F" w:rsidRPr="00C440B4">
        <w:rPr>
          <w:rFonts w:ascii="Times New Roman" w:hAnsi="Times New Roman"/>
        </w:rPr>
        <w:t xml:space="preserve">It’s almost a law of psychology that </w:t>
      </w:r>
      <w:r w:rsidR="00CA527F" w:rsidRPr="00582293">
        <w:rPr>
          <w:rFonts w:ascii="Times New Roman" w:hAnsi="Times New Roman"/>
          <w:b/>
          <w:i/>
        </w:rPr>
        <w:t>people who feel accused defend themselves</w:t>
      </w:r>
      <w:r w:rsidR="00CA527F" w:rsidRPr="00C440B4">
        <w:rPr>
          <w:rFonts w:ascii="Times New Roman" w:hAnsi="Times New Roman"/>
        </w:rPr>
        <w:t>.  The problem</w:t>
      </w:r>
      <w:r w:rsidR="003979A6">
        <w:rPr>
          <w:rFonts w:ascii="Times New Roman" w:hAnsi="Times New Roman"/>
        </w:rPr>
        <w:t xml:space="preserve">, from the point of view of A’s attempt to communicate something important, is that it’s almost a law of psychology that </w:t>
      </w:r>
      <w:r w:rsidR="003979A6" w:rsidRPr="000028E3">
        <w:rPr>
          <w:rFonts w:ascii="Times New Roman" w:hAnsi="Times New Roman"/>
          <w:b/>
          <w:i/>
        </w:rPr>
        <w:t>people who are defending themselves are not listening</w:t>
      </w:r>
      <w:r w:rsidR="009E4345" w:rsidRPr="009E4345">
        <w:rPr>
          <w:rFonts w:ascii="Times New Roman" w:hAnsi="Times New Roman"/>
          <w:i/>
        </w:rPr>
        <w:t>, and so won’t be able to sympathize or agree</w:t>
      </w:r>
      <w:r w:rsidR="003979A6" w:rsidRPr="009E4345">
        <w:rPr>
          <w:rFonts w:ascii="Times New Roman" w:hAnsi="Times New Roman"/>
        </w:rPr>
        <w:t xml:space="preserve">.  </w:t>
      </w:r>
    </w:p>
    <w:p w:rsidR="003979A6" w:rsidRDefault="003979A6">
      <w:pPr>
        <w:rPr>
          <w:rFonts w:ascii="Times New Roman" w:hAnsi="Times New Roman"/>
        </w:rPr>
      </w:pPr>
      <w:r>
        <w:rPr>
          <w:rFonts w:ascii="Times New Roman" w:hAnsi="Times New Roman"/>
        </w:rPr>
        <w:t>So the situation is this: A is trying to say something important and feeling unheard, and B is feeling attacked and trying to defend himself.  What happens next is that A uses different strategies to try to get B to listen (unfortunately, strategies for forcing another person to listen tend to look uncannily like attacks), and B uses different strategies for defending himself (unfortunately, all the defense strategies are incompatible with listening)</w:t>
      </w:r>
      <w:r w:rsidR="00C272EB">
        <w:rPr>
          <w:rFonts w:ascii="Times New Roman" w:hAnsi="Times New Roman"/>
        </w:rPr>
        <w:t>.</w:t>
      </w:r>
    </w:p>
    <w:p w:rsidR="00CB1182" w:rsidRDefault="00A929B4" w:rsidP="00CB1182">
      <w:pPr>
        <w:spacing w:after="0"/>
        <w:rPr>
          <w:rFonts w:ascii="Times New Roman" w:hAnsi="Times New Roman"/>
          <w:u w:val="single"/>
        </w:rPr>
      </w:pPr>
      <w:r w:rsidRPr="00C440B4">
        <w:rPr>
          <w:rFonts w:ascii="Times New Roman" w:hAnsi="Times New Roman"/>
          <w:u w:val="single"/>
        </w:rPr>
        <w:t>Fighting strategies for being heard:</w:t>
      </w:r>
    </w:p>
    <w:p w:rsidR="00A929B4" w:rsidRPr="00CB1182" w:rsidRDefault="00A929B4" w:rsidP="00CB1182">
      <w:pPr>
        <w:pStyle w:val="ListParagraph"/>
        <w:numPr>
          <w:ilvl w:val="0"/>
          <w:numId w:val="10"/>
        </w:numPr>
        <w:rPr>
          <w:rFonts w:ascii="Times New Roman" w:hAnsi="Times New Roman"/>
          <w:u w:val="single"/>
        </w:rPr>
      </w:pPr>
      <w:r w:rsidRPr="00CB1182">
        <w:rPr>
          <w:rFonts w:ascii="Times New Roman" w:hAnsi="Times New Roman"/>
        </w:rPr>
        <w:t>Accusation</w:t>
      </w:r>
      <w:r w:rsidR="00C440B4" w:rsidRPr="00CB1182">
        <w:rPr>
          <w:rFonts w:ascii="Times New Roman" w:hAnsi="Times New Roman"/>
        </w:rPr>
        <w:t>s</w:t>
      </w:r>
      <w:r w:rsidRPr="00CB1182">
        <w:rPr>
          <w:rFonts w:ascii="Times New Roman" w:hAnsi="Times New Roman"/>
        </w:rPr>
        <w:t xml:space="preserve"> (</w:t>
      </w:r>
      <w:r w:rsidR="00A755B1" w:rsidRPr="00CB1182">
        <w:rPr>
          <w:rFonts w:ascii="Times New Roman" w:hAnsi="Times New Roman"/>
        </w:rPr>
        <w:t>“</w:t>
      </w:r>
      <w:r w:rsidRPr="00CB1182">
        <w:rPr>
          <w:rFonts w:ascii="Times New Roman" w:hAnsi="Times New Roman"/>
        </w:rPr>
        <w:t>you statements</w:t>
      </w:r>
      <w:r w:rsidR="00A755B1" w:rsidRPr="00CB1182">
        <w:rPr>
          <w:rFonts w:ascii="Times New Roman" w:hAnsi="Times New Roman"/>
        </w:rPr>
        <w:t>”</w:t>
      </w:r>
      <w:r w:rsidRPr="00CB1182">
        <w:rPr>
          <w:rFonts w:ascii="Times New Roman" w:hAnsi="Times New Roman"/>
        </w:rPr>
        <w:t>)</w:t>
      </w:r>
      <w:r w:rsidR="00A755B1" w:rsidRPr="00CB1182">
        <w:rPr>
          <w:rFonts w:ascii="Times New Roman" w:hAnsi="Times New Roman"/>
        </w:rPr>
        <w:t xml:space="preserve"> explicit or implicit.</w:t>
      </w:r>
    </w:p>
    <w:p w:rsidR="00A929B4" w:rsidRPr="003979A6" w:rsidRDefault="00A929B4" w:rsidP="003979A6">
      <w:pPr>
        <w:pStyle w:val="ListParagraph"/>
        <w:numPr>
          <w:ilvl w:val="0"/>
          <w:numId w:val="7"/>
        </w:numPr>
        <w:rPr>
          <w:rFonts w:ascii="Times New Roman" w:hAnsi="Times New Roman"/>
        </w:rPr>
      </w:pPr>
      <w:r w:rsidRPr="003979A6">
        <w:rPr>
          <w:rFonts w:ascii="Times New Roman" w:hAnsi="Times New Roman"/>
        </w:rPr>
        <w:t>Exaggeration</w:t>
      </w:r>
      <w:r w:rsidR="00C440B4" w:rsidRPr="003979A6">
        <w:rPr>
          <w:rFonts w:ascii="Times New Roman" w:hAnsi="Times New Roman"/>
        </w:rPr>
        <w:t>s</w:t>
      </w:r>
      <w:r w:rsidR="00CA527F" w:rsidRPr="003979A6">
        <w:rPr>
          <w:rFonts w:ascii="Times New Roman" w:hAnsi="Times New Roman"/>
        </w:rPr>
        <w:t xml:space="preserve">: making ‘always’ or ‘never’ claims, </w:t>
      </w:r>
      <w:r w:rsidR="00A755B1" w:rsidRPr="003979A6">
        <w:rPr>
          <w:rFonts w:ascii="Times New Roman" w:hAnsi="Times New Roman"/>
        </w:rPr>
        <w:t>overstating</w:t>
      </w:r>
      <w:r w:rsidR="00CA527F" w:rsidRPr="003979A6">
        <w:rPr>
          <w:rFonts w:ascii="Times New Roman" w:hAnsi="Times New Roman"/>
        </w:rPr>
        <w:t xml:space="preserve"> the problem</w:t>
      </w:r>
    </w:p>
    <w:p w:rsidR="00A929B4" w:rsidRPr="003979A6" w:rsidRDefault="00A929B4" w:rsidP="003979A6">
      <w:pPr>
        <w:pStyle w:val="ListParagraph"/>
        <w:numPr>
          <w:ilvl w:val="0"/>
          <w:numId w:val="7"/>
        </w:numPr>
        <w:rPr>
          <w:rFonts w:ascii="Times New Roman" w:hAnsi="Times New Roman"/>
        </w:rPr>
      </w:pPr>
      <w:r w:rsidRPr="003979A6">
        <w:rPr>
          <w:rFonts w:ascii="Times New Roman" w:hAnsi="Times New Roman"/>
        </w:rPr>
        <w:t>Dredging up old complaints</w:t>
      </w:r>
      <w:r w:rsidR="00EC6FF7" w:rsidRPr="003979A6">
        <w:rPr>
          <w:rFonts w:ascii="Times New Roman" w:hAnsi="Times New Roman"/>
        </w:rPr>
        <w:t xml:space="preserve"> or dumping out unrelated complaints</w:t>
      </w:r>
      <w:r w:rsidR="00EE2330">
        <w:rPr>
          <w:rFonts w:ascii="Times New Roman" w:hAnsi="Times New Roman"/>
        </w:rPr>
        <w:t>.</w:t>
      </w:r>
    </w:p>
    <w:p w:rsidR="00A929B4" w:rsidRPr="003979A6" w:rsidRDefault="00A929B4" w:rsidP="003979A6">
      <w:pPr>
        <w:pStyle w:val="ListParagraph"/>
        <w:numPr>
          <w:ilvl w:val="0"/>
          <w:numId w:val="7"/>
        </w:numPr>
        <w:rPr>
          <w:rFonts w:ascii="Times New Roman" w:hAnsi="Times New Roman"/>
        </w:rPr>
      </w:pPr>
      <w:r w:rsidRPr="003979A6">
        <w:rPr>
          <w:rFonts w:ascii="Times New Roman" w:hAnsi="Times New Roman"/>
        </w:rPr>
        <w:t>Interrupting</w:t>
      </w:r>
      <w:r w:rsidR="00C272EB">
        <w:rPr>
          <w:rFonts w:ascii="Times New Roman" w:hAnsi="Times New Roman"/>
        </w:rPr>
        <w:t>, misinterpreting your partner’s words</w:t>
      </w:r>
      <w:r w:rsidR="00CA527F" w:rsidRPr="003979A6">
        <w:rPr>
          <w:rFonts w:ascii="Times New Roman" w:hAnsi="Times New Roman"/>
        </w:rPr>
        <w:t xml:space="preserve">: it is very hard to work on listening to your partner when you are feeling unheard.  </w:t>
      </w:r>
    </w:p>
    <w:p w:rsidR="00A755B1" w:rsidRPr="003979A6" w:rsidRDefault="000F314E" w:rsidP="003979A6">
      <w:pPr>
        <w:pStyle w:val="ListParagraph"/>
        <w:numPr>
          <w:ilvl w:val="0"/>
          <w:numId w:val="7"/>
        </w:numPr>
        <w:rPr>
          <w:rFonts w:ascii="Times New Roman" w:hAnsi="Times New Roman"/>
        </w:rPr>
      </w:pPr>
      <w:r w:rsidRPr="003979A6">
        <w:rPr>
          <w:rFonts w:ascii="Times New Roman" w:hAnsi="Times New Roman"/>
        </w:rPr>
        <w:t>Criticizing what</w:t>
      </w:r>
      <w:r w:rsidR="00A929B4" w:rsidRPr="003979A6">
        <w:rPr>
          <w:rFonts w:ascii="Times New Roman" w:hAnsi="Times New Roman"/>
        </w:rPr>
        <w:t xml:space="preserve"> </w:t>
      </w:r>
      <w:r w:rsidRPr="003979A6">
        <w:rPr>
          <w:rFonts w:ascii="Times New Roman" w:hAnsi="Times New Roman"/>
        </w:rPr>
        <w:t>your partner</w:t>
      </w:r>
      <w:r w:rsidR="00A929B4" w:rsidRPr="003979A6">
        <w:rPr>
          <w:rFonts w:ascii="Times New Roman" w:hAnsi="Times New Roman"/>
        </w:rPr>
        <w:t xml:space="preserve"> think</w:t>
      </w:r>
      <w:r w:rsidRPr="003979A6">
        <w:rPr>
          <w:rFonts w:ascii="Times New Roman" w:hAnsi="Times New Roman"/>
        </w:rPr>
        <w:t>s</w:t>
      </w:r>
      <w:r w:rsidR="00A929B4" w:rsidRPr="003979A6">
        <w:rPr>
          <w:rFonts w:ascii="Times New Roman" w:hAnsi="Times New Roman"/>
        </w:rPr>
        <w:t>, feel</w:t>
      </w:r>
      <w:r w:rsidRPr="003979A6">
        <w:rPr>
          <w:rFonts w:ascii="Times New Roman" w:hAnsi="Times New Roman"/>
        </w:rPr>
        <w:t>s</w:t>
      </w:r>
      <w:r w:rsidR="00A929B4" w:rsidRPr="003979A6">
        <w:rPr>
          <w:rFonts w:ascii="Times New Roman" w:hAnsi="Times New Roman"/>
        </w:rPr>
        <w:t xml:space="preserve">, </w:t>
      </w:r>
      <w:r w:rsidR="00A755B1" w:rsidRPr="003979A6">
        <w:rPr>
          <w:rFonts w:ascii="Times New Roman" w:hAnsi="Times New Roman"/>
        </w:rPr>
        <w:t>or want</w:t>
      </w:r>
      <w:r w:rsidRPr="003979A6">
        <w:rPr>
          <w:rFonts w:ascii="Times New Roman" w:hAnsi="Times New Roman"/>
        </w:rPr>
        <w:t xml:space="preserve">s, or criticizing his or her character by calling </w:t>
      </w:r>
      <w:r w:rsidR="00C272EB">
        <w:rPr>
          <w:rFonts w:ascii="Times New Roman" w:hAnsi="Times New Roman"/>
        </w:rPr>
        <w:t>him or her</w:t>
      </w:r>
      <w:r w:rsidRPr="003979A6">
        <w:rPr>
          <w:rFonts w:ascii="Times New Roman" w:hAnsi="Times New Roman"/>
        </w:rPr>
        <w:t xml:space="preserve"> names </w:t>
      </w:r>
      <w:r w:rsidR="00EE2330">
        <w:rPr>
          <w:rFonts w:ascii="Times New Roman" w:hAnsi="Times New Roman"/>
        </w:rPr>
        <w:t>.</w:t>
      </w:r>
    </w:p>
    <w:p w:rsidR="00C440B4" w:rsidRDefault="00A929B4" w:rsidP="00CB1182">
      <w:pPr>
        <w:spacing w:after="0"/>
        <w:rPr>
          <w:rFonts w:ascii="Times New Roman" w:hAnsi="Times New Roman"/>
          <w:u w:val="single"/>
        </w:rPr>
      </w:pPr>
      <w:r w:rsidRPr="00C440B4">
        <w:rPr>
          <w:rFonts w:ascii="Times New Roman" w:hAnsi="Times New Roman"/>
          <w:u w:val="single"/>
        </w:rPr>
        <w:t>Defensive strategies</w:t>
      </w:r>
    </w:p>
    <w:p w:rsidR="00CB1182" w:rsidRDefault="00CB1182" w:rsidP="003979A6">
      <w:pPr>
        <w:pStyle w:val="ListParagraph"/>
        <w:numPr>
          <w:ilvl w:val="0"/>
          <w:numId w:val="8"/>
        </w:numPr>
        <w:rPr>
          <w:rFonts w:ascii="Times New Roman" w:hAnsi="Times New Roman"/>
        </w:rPr>
        <w:sectPr w:rsidR="00CB1182">
          <w:headerReference w:type="even" r:id="rId5"/>
          <w:headerReference w:type="default" r:id="rId6"/>
          <w:footerReference w:type="even" r:id="rId7"/>
          <w:footerReference w:type="default" r:id="rId8"/>
          <w:headerReference w:type="first" r:id="rId9"/>
          <w:footerReference w:type="first" r:id="rId10"/>
          <w:pgSz w:w="12240" w:h="15840"/>
          <w:pgMar w:top="993" w:right="1701" w:bottom="1134" w:left="1701" w:header="567" w:footer="567" w:gutter="0"/>
        </w:sectPr>
      </w:pPr>
    </w:p>
    <w:p w:rsidR="00A929B4" w:rsidRPr="003979A6" w:rsidRDefault="00A929B4" w:rsidP="003979A6">
      <w:pPr>
        <w:pStyle w:val="ListParagraph"/>
        <w:numPr>
          <w:ilvl w:val="0"/>
          <w:numId w:val="8"/>
        </w:numPr>
        <w:rPr>
          <w:rFonts w:ascii="Times New Roman" w:hAnsi="Times New Roman"/>
        </w:rPr>
      </w:pPr>
      <w:r w:rsidRPr="003979A6">
        <w:rPr>
          <w:rFonts w:ascii="Times New Roman" w:hAnsi="Times New Roman"/>
        </w:rPr>
        <w:t>Denying</w:t>
      </w:r>
    </w:p>
    <w:p w:rsidR="00A929B4" w:rsidRPr="003979A6" w:rsidRDefault="00A929B4" w:rsidP="003979A6">
      <w:pPr>
        <w:pStyle w:val="ListParagraph"/>
        <w:numPr>
          <w:ilvl w:val="0"/>
          <w:numId w:val="8"/>
        </w:numPr>
        <w:rPr>
          <w:rFonts w:ascii="Times New Roman" w:hAnsi="Times New Roman"/>
        </w:rPr>
      </w:pPr>
      <w:r w:rsidRPr="003979A6">
        <w:rPr>
          <w:rFonts w:ascii="Times New Roman" w:hAnsi="Times New Roman"/>
        </w:rPr>
        <w:t>Explaining or making excuses</w:t>
      </w:r>
    </w:p>
    <w:p w:rsidR="00A929B4" w:rsidRPr="003979A6" w:rsidRDefault="00A929B4" w:rsidP="003979A6">
      <w:pPr>
        <w:pStyle w:val="ListParagraph"/>
        <w:numPr>
          <w:ilvl w:val="0"/>
          <w:numId w:val="8"/>
        </w:numPr>
        <w:rPr>
          <w:rFonts w:ascii="Times New Roman" w:hAnsi="Times New Roman"/>
        </w:rPr>
      </w:pPr>
      <w:r w:rsidRPr="003979A6">
        <w:rPr>
          <w:rFonts w:ascii="Times New Roman" w:hAnsi="Times New Roman"/>
        </w:rPr>
        <w:t>Counterattacking</w:t>
      </w:r>
    </w:p>
    <w:p w:rsidR="00A929B4" w:rsidRPr="003979A6" w:rsidRDefault="00A929B4" w:rsidP="003979A6">
      <w:pPr>
        <w:pStyle w:val="ListParagraph"/>
        <w:numPr>
          <w:ilvl w:val="0"/>
          <w:numId w:val="8"/>
        </w:numPr>
        <w:rPr>
          <w:rFonts w:ascii="Times New Roman" w:hAnsi="Times New Roman"/>
        </w:rPr>
      </w:pPr>
      <w:r w:rsidRPr="003979A6">
        <w:rPr>
          <w:rFonts w:ascii="Times New Roman" w:hAnsi="Times New Roman"/>
        </w:rPr>
        <w:t>Self-accusing</w:t>
      </w:r>
    </w:p>
    <w:p w:rsidR="00A929B4" w:rsidRPr="003979A6" w:rsidRDefault="00A929B4" w:rsidP="003979A6">
      <w:pPr>
        <w:pStyle w:val="ListParagraph"/>
        <w:numPr>
          <w:ilvl w:val="0"/>
          <w:numId w:val="8"/>
        </w:numPr>
        <w:rPr>
          <w:rFonts w:ascii="Times New Roman" w:hAnsi="Times New Roman"/>
        </w:rPr>
      </w:pPr>
      <w:r w:rsidRPr="003979A6">
        <w:rPr>
          <w:rFonts w:ascii="Times New Roman" w:hAnsi="Times New Roman"/>
        </w:rPr>
        <w:t>Fixing</w:t>
      </w:r>
    </w:p>
    <w:p w:rsidR="00A929B4" w:rsidRPr="003979A6" w:rsidRDefault="00A929B4" w:rsidP="003979A6">
      <w:pPr>
        <w:pStyle w:val="ListParagraph"/>
        <w:numPr>
          <w:ilvl w:val="0"/>
          <w:numId w:val="8"/>
        </w:numPr>
        <w:rPr>
          <w:rFonts w:ascii="Times New Roman" w:hAnsi="Times New Roman"/>
        </w:rPr>
      </w:pPr>
      <w:r w:rsidRPr="003979A6">
        <w:rPr>
          <w:rFonts w:ascii="Times New Roman" w:hAnsi="Times New Roman"/>
        </w:rPr>
        <w:t>Withdrawing</w:t>
      </w:r>
    </w:p>
    <w:p w:rsidR="00CB1182" w:rsidRDefault="00CB1182">
      <w:pPr>
        <w:rPr>
          <w:rFonts w:ascii="Times New Roman" w:hAnsi="Times New Roman"/>
          <w:b/>
        </w:rPr>
        <w:sectPr w:rsidR="00CB1182">
          <w:type w:val="continuous"/>
          <w:pgSz w:w="12240" w:h="15840"/>
          <w:pgMar w:top="1440" w:right="1800" w:bottom="1440" w:left="1800" w:gutter="0"/>
          <w:cols w:num="2"/>
        </w:sectPr>
      </w:pPr>
    </w:p>
    <w:p w:rsidR="00CA527F" w:rsidRPr="00C81C9A" w:rsidRDefault="00CA527F" w:rsidP="009E4345">
      <w:pPr>
        <w:jc w:val="center"/>
        <w:rPr>
          <w:rFonts w:ascii="Times New Roman" w:hAnsi="Times New Roman"/>
          <w:b/>
          <w:smallCaps/>
          <w:sz w:val="36"/>
        </w:rPr>
      </w:pPr>
      <w:r w:rsidRPr="00C81C9A">
        <w:rPr>
          <w:rFonts w:ascii="Times New Roman" w:hAnsi="Times New Roman"/>
          <w:b/>
          <w:smallCaps/>
          <w:sz w:val="36"/>
        </w:rPr>
        <w:t>Basic facts about fighting</w:t>
      </w:r>
    </w:p>
    <w:p w:rsidR="004760C0" w:rsidRDefault="00DE27DD">
      <w:pPr>
        <w:rPr>
          <w:rFonts w:ascii="Times New Roman" w:hAnsi="Times New Roman"/>
        </w:rPr>
      </w:pPr>
      <w:r w:rsidRPr="00C440B4">
        <w:rPr>
          <w:rFonts w:ascii="Times New Roman" w:hAnsi="Times New Roman"/>
        </w:rPr>
        <w:t>When partners fight, they use strategies that are almost designed to get them</w:t>
      </w:r>
      <w:r w:rsidR="004760C0">
        <w:rPr>
          <w:rFonts w:ascii="Times New Roman" w:hAnsi="Times New Roman"/>
        </w:rPr>
        <w:t xml:space="preserve"> the opposite of what they want:</w:t>
      </w:r>
      <w:r w:rsidRPr="00C440B4">
        <w:rPr>
          <w:rFonts w:ascii="Times New Roman" w:hAnsi="Times New Roman"/>
        </w:rPr>
        <w:t xml:space="preserve">  </w:t>
      </w:r>
    </w:p>
    <w:p w:rsidR="00DE27DD" w:rsidRPr="004760C0" w:rsidRDefault="00DE27DD" w:rsidP="004760C0">
      <w:pPr>
        <w:pStyle w:val="ListParagraph"/>
        <w:numPr>
          <w:ilvl w:val="0"/>
          <w:numId w:val="13"/>
        </w:numPr>
        <w:rPr>
          <w:rFonts w:ascii="Times New Roman" w:hAnsi="Times New Roman"/>
        </w:rPr>
      </w:pPr>
      <w:r w:rsidRPr="004760C0">
        <w:rPr>
          <w:rFonts w:ascii="Times New Roman" w:hAnsi="Times New Roman"/>
        </w:rPr>
        <w:t xml:space="preserve">A partner who accuses, exaggerates, interrupts, dredges up old or irrelevant complaints, and asserts things about her partner’s inner life, is doing everything she can to be heard, but is making it </w:t>
      </w:r>
      <w:r w:rsidR="008D1CA1" w:rsidRPr="004760C0">
        <w:rPr>
          <w:rFonts w:ascii="Times New Roman" w:hAnsi="Times New Roman"/>
        </w:rPr>
        <w:t>nearly impossible</w:t>
      </w:r>
      <w:r w:rsidRPr="004760C0">
        <w:rPr>
          <w:rFonts w:ascii="Times New Roman" w:hAnsi="Times New Roman"/>
        </w:rPr>
        <w:t xml:space="preserve"> for her partner to hear her</w:t>
      </w:r>
      <w:r w:rsidR="005E6384">
        <w:rPr>
          <w:rFonts w:ascii="Times New Roman" w:hAnsi="Times New Roman"/>
        </w:rPr>
        <w:t xml:space="preserve"> or adopt her perspective or agree with her on anything</w:t>
      </w:r>
      <w:r w:rsidRPr="004760C0">
        <w:rPr>
          <w:rFonts w:ascii="Times New Roman" w:hAnsi="Times New Roman"/>
        </w:rPr>
        <w:t>.</w:t>
      </w:r>
    </w:p>
    <w:p w:rsidR="00DE27DD" w:rsidRPr="004760C0" w:rsidRDefault="00DE27DD" w:rsidP="004760C0">
      <w:pPr>
        <w:pStyle w:val="ListParagraph"/>
        <w:numPr>
          <w:ilvl w:val="0"/>
          <w:numId w:val="13"/>
        </w:numPr>
        <w:rPr>
          <w:rFonts w:ascii="Times New Roman" w:hAnsi="Times New Roman"/>
        </w:rPr>
      </w:pPr>
      <w:r w:rsidRPr="004760C0">
        <w:rPr>
          <w:rFonts w:ascii="Times New Roman" w:hAnsi="Times New Roman"/>
        </w:rPr>
        <w:t>A partner who defends is trying to protect herself from accusations and criticisms, but, since she is not hearing her partner, is actually leading her partner to amplify her criticisms and accusations.</w:t>
      </w:r>
    </w:p>
    <w:p w:rsidR="006C7FDA" w:rsidRPr="00C440B4" w:rsidRDefault="00C9179E">
      <w:pPr>
        <w:rPr>
          <w:rFonts w:ascii="Times New Roman" w:hAnsi="Times New Roman"/>
        </w:rPr>
      </w:pPr>
      <w:r w:rsidRPr="00C440B4">
        <w:rPr>
          <w:rFonts w:ascii="Times New Roman" w:hAnsi="Times New Roman"/>
        </w:rPr>
        <w:t>A fight is not the best way to have a discussion</w:t>
      </w:r>
      <w:r w:rsidR="006C7FDA" w:rsidRPr="00C440B4">
        <w:rPr>
          <w:rFonts w:ascii="Times New Roman" w:hAnsi="Times New Roman"/>
        </w:rPr>
        <w:t>: partners stop being able to listen</w:t>
      </w:r>
      <w:r w:rsidR="005E6384">
        <w:rPr>
          <w:rFonts w:ascii="Times New Roman" w:hAnsi="Times New Roman"/>
        </w:rPr>
        <w:t>, hear, or agree</w:t>
      </w:r>
      <w:r w:rsidR="006C7FDA" w:rsidRPr="00C440B4">
        <w:rPr>
          <w:rFonts w:ascii="Times New Roman" w:hAnsi="Times New Roman"/>
        </w:rPr>
        <w:t>, and, when feeling really embattled, are more interested in scoring points, refuting their partner’s last accusation, proving their partner wrong even if on irrelevant details, than they are in the original important point that led to the fight.  It’s quite rare that an important relationship problem will get resolved through a fight</w:t>
      </w:r>
      <w:r w:rsidR="00CC3A3B">
        <w:rPr>
          <w:rFonts w:ascii="Times New Roman" w:hAnsi="Times New Roman"/>
        </w:rPr>
        <w:t>.</w:t>
      </w:r>
    </w:p>
    <w:p w:rsidR="00C440B4" w:rsidRPr="00E97950" w:rsidRDefault="00C440B4">
      <w:pPr>
        <w:rPr>
          <w:rFonts w:ascii="Times New Roman" w:hAnsi="Times New Roman"/>
          <w:u w:val="single"/>
        </w:rPr>
      </w:pPr>
      <w:r w:rsidRPr="00E97950">
        <w:rPr>
          <w:rFonts w:ascii="Times New Roman" w:hAnsi="Times New Roman"/>
          <w:u w:val="single"/>
        </w:rPr>
        <w:t xml:space="preserve">Mostly, if partners could just remember and believe </w:t>
      </w:r>
      <w:r w:rsidR="005E5D4A">
        <w:rPr>
          <w:rFonts w:ascii="Times New Roman" w:hAnsi="Times New Roman"/>
          <w:u w:val="single"/>
        </w:rPr>
        <w:t>three</w:t>
      </w:r>
      <w:r w:rsidRPr="00E97950">
        <w:rPr>
          <w:rFonts w:ascii="Times New Roman" w:hAnsi="Times New Roman"/>
          <w:u w:val="single"/>
        </w:rPr>
        <w:t xml:space="preserve"> things:</w:t>
      </w:r>
    </w:p>
    <w:p w:rsidR="00C440B4" w:rsidRPr="00C440B4" w:rsidRDefault="00E97950">
      <w:pPr>
        <w:rPr>
          <w:rFonts w:ascii="Times New Roman" w:hAnsi="Times New Roman"/>
        </w:rPr>
      </w:pPr>
      <w:r>
        <w:rPr>
          <w:rFonts w:ascii="Times New Roman" w:hAnsi="Times New Roman"/>
        </w:rPr>
        <w:t xml:space="preserve">1. </w:t>
      </w:r>
      <w:r w:rsidR="00C440B4" w:rsidRPr="00C440B4">
        <w:rPr>
          <w:rFonts w:ascii="Times New Roman" w:hAnsi="Times New Roman"/>
        </w:rPr>
        <w:t xml:space="preserve">If you notice your partner using any of the defensive strategies, it’s likely </w:t>
      </w:r>
      <w:r w:rsidR="009C4432">
        <w:rPr>
          <w:rFonts w:ascii="Times New Roman" w:hAnsi="Times New Roman"/>
        </w:rPr>
        <w:t>they</w:t>
      </w:r>
      <w:r w:rsidR="00C440B4" w:rsidRPr="00C440B4">
        <w:rPr>
          <w:rFonts w:ascii="Times New Roman" w:hAnsi="Times New Roman"/>
        </w:rPr>
        <w:t xml:space="preserve"> </w:t>
      </w:r>
      <w:r w:rsidR="009C4432">
        <w:rPr>
          <w:rFonts w:ascii="Times New Roman" w:hAnsi="Times New Roman"/>
        </w:rPr>
        <w:t>are</w:t>
      </w:r>
      <w:r w:rsidR="00C440B4" w:rsidRPr="00C440B4">
        <w:rPr>
          <w:rFonts w:ascii="Times New Roman" w:hAnsi="Times New Roman"/>
        </w:rPr>
        <w:t xml:space="preserve"> feeling criticized, blamed, or accused, and will not be able to stop fighting until you have heard </w:t>
      </w:r>
      <w:r w:rsidR="009C4432">
        <w:rPr>
          <w:rFonts w:ascii="Times New Roman" w:hAnsi="Times New Roman"/>
        </w:rPr>
        <w:t>them</w:t>
      </w:r>
      <w:r w:rsidR="00C440B4" w:rsidRPr="00C440B4">
        <w:rPr>
          <w:rFonts w:ascii="Times New Roman" w:hAnsi="Times New Roman"/>
        </w:rPr>
        <w:t xml:space="preserve"> say that this is the case</w:t>
      </w:r>
      <w:r w:rsidR="005E6384">
        <w:rPr>
          <w:rFonts w:ascii="Times New Roman" w:hAnsi="Times New Roman"/>
        </w:rPr>
        <w:t>, and until they feel you have stopped criticizing, blaming, or accusing</w:t>
      </w:r>
      <w:r w:rsidR="00C440B4" w:rsidRPr="00C440B4">
        <w:rPr>
          <w:rFonts w:ascii="Times New Roman" w:hAnsi="Times New Roman"/>
        </w:rPr>
        <w:t>.</w:t>
      </w:r>
    </w:p>
    <w:p w:rsidR="004760C0" w:rsidRDefault="00E97950">
      <w:pPr>
        <w:rPr>
          <w:rFonts w:ascii="Times New Roman" w:hAnsi="Times New Roman"/>
        </w:rPr>
      </w:pPr>
      <w:r>
        <w:rPr>
          <w:rFonts w:ascii="Times New Roman" w:hAnsi="Times New Roman"/>
        </w:rPr>
        <w:t xml:space="preserve">2. </w:t>
      </w:r>
      <w:r w:rsidR="00C440B4" w:rsidRPr="00C440B4">
        <w:rPr>
          <w:rFonts w:ascii="Times New Roman" w:hAnsi="Times New Roman"/>
        </w:rPr>
        <w:t xml:space="preserve">If you notice your partner using any of the strategies </w:t>
      </w:r>
      <w:r>
        <w:rPr>
          <w:rFonts w:ascii="Times New Roman" w:hAnsi="Times New Roman"/>
        </w:rPr>
        <w:t xml:space="preserve">for being heard, it’s </w:t>
      </w:r>
      <w:r w:rsidR="00C440B4" w:rsidRPr="00C440B4">
        <w:rPr>
          <w:rFonts w:ascii="Times New Roman" w:hAnsi="Times New Roman"/>
        </w:rPr>
        <w:t xml:space="preserve">likely </w:t>
      </w:r>
      <w:r w:rsidR="009C4432">
        <w:rPr>
          <w:rFonts w:ascii="Times New Roman" w:hAnsi="Times New Roman"/>
        </w:rPr>
        <w:t>they have</w:t>
      </w:r>
      <w:r w:rsidR="00C440B4" w:rsidRPr="00C440B4">
        <w:rPr>
          <w:rFonts w:ascii="Times New Roman" w:hAnsi="Times New Roman"/>
        </w:rPr>
        <w:t xml:space="preserve"> something important on </w:t>
      </w:r>
      <w:r w:rsidR="009C4432">
        <w:rPr>
          <w:rFonts w:ascii="Times New Roman" w:hAnsi="Times New Roman"/>
        </w:rPr>
        <w:t>their</w:t>
      </w:r>
      <w:r w:rsidR="00C440B4" w:rsidRPr="00C440B4">
        <w:rPr>
          <w:rFonts w:ascii="Times New Roman" w:hAnsi="Times New Roman"/>
        </w:rPr>
        <w:t xml:space="preserve"> chest that </w:t>
      </w:r>
      <w:r w:rsidR="009C4432">
        <w:rPr>
          <w:rFonts w:ascii="Times New Roman" w:hAnsi="Times New Roman"/>
        </w:rPr>
        <w:t>they</w:t>
      </w:r>
      <w:r w:rsidR="00C272EB">
        <w:rPr>
          <w:rFonts w:ascii="Times New Roman" w:hAnsi="Times New Roman"/>
        </w:rPr>
        <w:t xml:space="preserve"> need</w:t>
      </w:r>
      <w:r w:rsidR="00C440B4" w:rsidRPr="00C440B4">
        <w:rPr>
          <w:rFonts w:ascii="Times New Roman" w:hAnsi="Times New Roman"/>
        </w:rPr>
        <w:t xml:space="preserve"> to get across to you, and </w:t>
      </w:r>
      <w:r w:rsidR="009C4432">
        <w:rPr>
          <w:rFonts w:ascii="Times New Roman" w:hAnsi="Times New Roman"/>
        </w:rPr>
        <w:t>they</w:t>
      </w:r>
      <w:r w:rsidR="00C440B4" w:rsidRPr="00C440B4">
        <w:rPr>
          <w:rFonts w:ascii="Times New Roman" w:hAnsi="Times New Roman"/>
        </w:rPr>
        <w:t xml:space="preserve"> will not stop fighting until </w:t>
      </w:r>
      <w:r w:rsidR="009C4432">
        <w:rPr>
          <w:rFonts w:ascii="Times New Roman" w:hAnsi="Times New Roman"/>
        </w:rPr>
        <w:t xml:space="preserve">they </w:t>
      </w:r>
      <w:r w:rsidR="004760C0">
        <w:rPr>
          <w:rFonts w:ascii="Times New Roman" w:hAnsi="Times New Roman"/>
        </w:rPr>
        <w:t xml:space="preserve">feel that </w:t>
      </w:r>
      <w:r w:rsidR="005F2279">
        <w:rPr>
          <w:rFonts w:ascii="Times New Roman" w:hAnsi="Times New Roman"/>
        </w:rPr>
        <w:t>you have heard and understood them</w:t>
      </w:r>
      <w:r w:rsidR="00C440B4" w:rsidRPr="00C440B4">
        <w:rPr>
          <w:rFonts w:ascii="Times New Roman" w:hAnsi="Times New Roman"/>
        </w:rPr>
        <w:t>.</w:t>
      </w:r>
    </w:p>
    <w:p w:rsidR="008D1CA1" w:rsidRDefault="004760C0">
      <w:pPr>
        <w:rPr>
          <w:rFonts w:ascii="Times New Roman" w:hAnsi="Times New Roman"/>
        </w:rPr>
      </w:pPr>
      <w:r>
        <w:rPr>
          <w:rFonts w:ascii="Times New Roman" w:hAnsi="Times New Roman"/>
        </w:rPr>
        <w:t xml:space="preserve">3. It’s often hard for people to know what it is that they need to communicate.  The more hostile </w:t>
      </w:r>
      <w:r w:rsidR="008A58E6">
        <w:rPr>
          <w:rFonts w:ascii="Times New Roman" w:hAnsi="Times New Roman"/>
        </w:rPr>
        <w:t xml:space="preserve">and argumentative </w:t>
      </w:r>
      <w:r>
        <w:rPr>
          <w:rFonts w:ascii="Times New Roman" w:hAnsi="Times New Roman"/>
        </w:rPr>
        <w:t>the reception</w:t>
      </w:r>
      <w:r w:rsidR="008A58E6">
        <w:rPr>
          <w:rFonts w:ascii="Times New Roman" w:hAnsi="Times New Roman"/>
        </w:rPr>
        <w:t xml:space="preserve"> (or the expected reception)</w:t>
      </w:r>
      <w:r>
        <w:rPr>
          <w:rFonts w:ascii="Times New Roman" w:hAnsi="Times New Roman"/>
        </w:rPr>
        <w:t>, the more difficult the formulation (see Intimacy Hd.).  As a consequence, the initial statement of what is on a partner’s m</w:t>
      </w:r>
      <w:r w:rsidR="005E5D4A">
        <w:rPr>
          <w:rFonts w:ascii="Times New Roman" w:hAnsi="Times New Roman"/>
        </w:rPr>
        <w:t xml:space="preserve">ind is likely to be exaggerated, </w:t>
      </w:r>
      <w:r>
        <w:rPr>
          <w:rFonts w:ascii="Times New Roman" w:hAnsi="Times New Roman"/>
        </w:rPr>
        <w:t>inaccurate</w:t>
      </w:r>
      <w:r w:rsidR="005E5D4A">
        <w:rPr>
          <w:rFonts w:ascii="Times New Roman" w:hAnsi="Times New Roman"/>
        </w:rPr>
        <w:t>, and accusatory</w:t>
      </w:r>
      <w:r w:rsidR="008A58E6">
        <w:rPr>
          <w:rFonts w:ascii="Times New Roman" w:hAnsi="Times New Roman"/>
        </w:rPr>
        <w:t>. (e.g., “you never speak to me anymore.” As a first draft of “when you come home and disappear into your study and don’t say anything at dinner, I feel lonely, and I’m not sure I can tell you anything about myself, because I’m not sure how you feel about me.</w:t>
      </w:r>
      <w:r w:rsidR="005E6384">
        <w:rPr>
          <w:rFonts w:ascii="Times New Roman" w:hAnsi="Times New Roman"/>
        </w:rPr>
        <w:t>”</w:t>
      </w:r>
      <w:r w:rsidR="008A58E6">
        <w:rPr>
          <w:rFonts w:ascii="Times New Roman" w:hAnsi="Times New Roman"/>
        </w:rPr>
        <w:t>)</w:t>
      </w:r>
    </w:p>
    <w:p w:rsidR="008A58E6" w:rsidRDefault="008A58E6">
      <w:pPr>
        <w:rPr>
          <w:rFonts w:ascii="Times New Roman" w:hAnsi="Times New Roman"/>
        </w:rPr>
      </w:pPr>
      <w:r>
        <w:rPr>
          <w:rFonts w:ascii="Times New Roman" w:hAnsi="Times New Roman"/>
        </w:rPr>
        <w:t>Most people respond to these three points with something like the following:</w:t>
      </w:r>
      <w:r w:rsidR="008D1CA1">
        <w:rPr>
          <w:rFonts w:ascii="Times New Roman" w:hAnsi="Times New Roman"/>
        </w:rPr>
        <w:t xml:space="preserve"> </w:t>
      </w:r>
    </w:p>
    <w:p w:rsidR="008A58E6" w:rsidRDefault="008A58E6">
      <w:pPr>
        <w:rPr>
          <w:rFonts w:ascii="Times New Roman" w:hAnsi="Times New Roman"/>
        </w:rPr>
      </w:pPr>
      <w:r>
        <w:rPr>
          <w:rFonts w:ascii="Times New Roman" w:hAnsi="Times New Roman"/>
        </w:rPr>
        <w:t xml:space="preserve">“My partner is completely </w:t>
      </w:r>
      <w:r w:rsidR="008D1CA1">
        <w:rPr>
          <w:rFonts w:ascii="Times New Roman" w:hAnsi="Times New Roman"/>
        </w:rPr>
        <w:t xml:space="preserve">unreasonable: </w:t>
      </w:r>
      <w:r>
        <w:rPr>
          <w:rFonts w:ascii="Times New Roman" w:hAnsi="Times New Roman"/>
        </w:rPr>
        <w:t xml:space="preserve">he has a hair-trigger defensiveness that comes out as soon as I open my mouth, even when there’s no reasonable way of interpreting what I say as critical.”  Or “My partner is </w:t>
      </w:r>
      <w:r w:rsidR="005F2279">
        <w:rPr>
          <w:rFonts w:ascii="Times New Roman" w:hAnsi="Times New Roman"/>
        </w:rPr>
        <w:t>always hostile</w:t>
      </w:r>
      <w:r>
        <w:rPr>
          <w:rFonts w:ascii="Times New Roman" w:hAnsi="Times New Roman"/>
        </w:rPr>
        <w:t xml:space="preserve">, he can’t open </w:t>
      </w:r>
      <w:r w:rsidR="005E5D4A">
        <w:rPr>
          <w:rFonts w:ascii="Times New Roman" w:hAnsi="Times New Roman"/>
        </w:rPr>
        <w:t xml:space="preserve">his mouth to </w:t>
      </w:r>
      <w:r>
        <w:rPr>
          <w:rFonts w:ascii="Times New Roman" w:hAnsi="Times New Roman"/>
        </w:rPr>
        <w:t xml:space="preserve">talk to me without viciously criticizing me and making me feel like a </w:t>
      </w:r>
      <w:r w:rsidR="005E5D4A">
        <w:rPr>
          <w:rFonts w:ascii="Times New Roman" w:hAnsi="Times New Roman"/>
        </w:rPr>
        <w:t>failure and an</w:t>
      </w:r>
      <w:r>
        <w:rPr>
          <w:rFonts w:ascii="Times New Roman" w:hAnsi="Times New Roman"/>
        </w:rPr>
        <w:t xml:space="preserve"> idiot.”</w:t>
      </w:r>
    </w:p>
    <w:p w:rsidR="00785D02" w:rsidRDefault="008A58E6" w:rsidP="009B2181">
      <w:pPr>
        <w:rPr>
          <w:rFonts w:ascii="Times New Roman" w:hAnsi="Times New Roman"/>
        </w:rPr>
      </w:pPr>
      <w:r>
        <w:rPr>
          <w:rFonts w:ascii="Times New Roman" w:hAnsi="Times New Roman"/>
        </w:rPr>
        <w:t xml:space="preserve">To which my best answer is that in matters of feeling criticized or feeling </w:t>
      </w:r>
      <w:r w:rsidR="00785D02">
        <w:rPr>
          <w:rFonts w:ascii="Times New Roman" w:hAnsi="Times New Roman"/>
        </w:rPr>
        <w:t>unable to get across something really important</w:t>
      </w:r>
      <w:r>
        <w:rPr>
          <w:rFonts w:ascii="Times New Roman" w:hAnsi="Times New Roman"/>
        </w:rPr>
        <w:t xml:space="preserve">, </w:t>
      </w:r>
      <w:r w:rsidRPr="005E5D4A">
        <w:rPr>
          <w:rFonts w:ascii="Times New Roman" w:hAnsi="Times New Roman"/>
          <w:b/>
          <w:i/>
        </w:rPr>
        <w:t>reasonableness is not the most relevant con</w:t>
      </w:r>
      <w:r w:rsidR="00785D02" w:rsidRPr="005E5D4A">
        <w:rPr>
          <w:rFonts w:ascii="Times New Roman" w:hAnsi="Times New Roman"/>
          <w:b/>
          <w:i/>
        </w:rPr>
        <w:t>sideration</w:t>
      </w:r>
      <w:r w:rsidR="00785D02">
        <w:rPr>
          <w:rFonts w:ascii="Times New Roman" w:hAnsi="Times New Roman"/>
        </w:rPr>
        <w:t xml:space="preserve">.  No doubt partner A is being more accusatory than </w:t>
      </w:r>
      <w:r w:rsidR="005E5D4A">
        <w:rPr>
          <w:rFonts w:ascii="Times New Roman" w:hAnsi="Times New Roman"/>
        </w:rPr>
        <w:t>s</w:t>
      </w:r>
      <w:r w:rsidR="00785D02">
        <w:rPr>
          <w:rFonts w:ascii="Times New Roman" w:hAnsi="Times New Roman"/>
        </w:rPr>
        <w:t>he knows, and partner B is very sensitive to criticism</w:t>
      </w:r>
      <w:r w:rsidR="008E727E">
        <w:rPr>
          <w:rFonts w:ascii="Times New Roman" w:hAnsi="Times New Roman"/>
        </w:rPr>
        <w:t>;</w:t>
      </w:r>
      <w:r w:rsidR="00785D02">
        <w:rPr>
          <w:rFonts w:ascii="Times New Roman" w:hAnsi="Times New Roman"/>
        </w:rPr>
        <w:t xml:space="preserve"> </w:t>
      </w:r>
      <w:r w:rsidR="005E5D4A">
        <w:rPr>
          <w:rFonts w:ascii="Times New Roman" w:hAnsi="Times New Roman"/>
        </w:rPr>
        <w:t>most of us</w:t>
      </w:r>
      <w:r w:rsidR="00785D02">
        <w:rPr>
          <w:rFonts w:ascii="Times New Roman" w:hAnsi="Times New Roman"/>
        </w:rPr>
        <w:t xml:space="preserve"> are</w:t>
      </w:r>
      <w:r w:rsidR="005E5D4A">
        <w:rPr>
          <w:rFonts w:ascii="Times New Roman" w:hAnsi="Times New Roman"/>
        </w:rPr>
        <w:t xml:space="preserve"> (more accusatory than we know, and sensitive to criticism)</w:t>
      </w:r>
      <w:r w:rsidR="00785D02">
        <w:rPr>
          <w:rFonts w:ascii="Times New Roman" w:hAnsi="Times New Roman"/>
        </w:rPr>
        <w:t>.</w:t>
      </w:r>
      <w:r w:rsidR="008E727E">
        <w:rPr>
          <w:rFonts w:ascii="Times New Roman" w:hAnsi="Times New Roman"/>
        </w:rPr>
        <w:t xml:space="preserve"> </w:t>
      </w:r>
      <w:r w:rsidR="00785D02">
        <w:rPr>
          <w:rFonts w:ascii="Times New Roman" w:hAnsi="Times New Roman"/>
        </w:rPr>
        <w:t xml:space="preserve">What’s relevant is that </w:t>
      </w:r>
      <w:r w:rsidR="001A7196">
        <w:rPr>
          <w:rFonts w:ascii="Times New Roman" w:hAnsi="Times New Roman"/>
        </w:rPr>
        <w:t>B</w:t>
      </w:r>
      <w:r w:rsidR="00785D02">
        <w:rPr>
          <w:rFonts w:ascii="Times New Roman" w:hAnsi="Times New Roman"/>
        </w:rPr>
        <w:t xml:space="preserve"> </w:t>
      </w:r>
      <w:r w:rsidR="00785D02" w:rsidRPr="005E5D4A">
        <w:rPr>
          <w:rFonts w:ascii="Times New Roman" w:hAnsi="Times New Roman"/>
          <w:b/>
        </w:rPr>
        <w:t>really</w:t>
      </w:r>
      <w:r w:rsidR="00785D02">
        <w:rPr>
          <w:rFonts w:ascii="Times New Roman" w:hAnsi="Times New Roman"/>
        </w:rPr>
        <w:t xml:space="preserve"> felt criticized and needs </w:t>
      </w:r>
      <w:r w:rsidR="001A7196">
        <w:rPr>
          <w:rFonts w:ascii="Times New Roman" w:hAnsi="Times New Roman"/>
        </w:rPr>
        <w:t>his</w:t>
      </w:r>
      <w:r w:rsidR="00785D02">
        <w:rPr>
          <w:rFonts w:ascii="Times New Roman" w:hAnsi="Times New Roman"/>
        </w:rPr>
        <w:t xml:space="preserve"> partner to know that, and that </w:t>
      </w:r>
      <w:r w:rsidR="001A7196">
        <w:rPr>
          <w:rFonts w:ascii="Times New Roman" w:hAnsi="Times New Roman"/>
        </w:rPr>
        <w:t>A</w:t>
      </w:r>
      <w:r w:rsidR="00785D02">
        <w:rPr>
          <w:rFonts w:ascii="Times New Roman" w:hAnsi="Times New Roman"/>
        </w:rPr>
        <w:t xml:space="preserve"> </w:t>
      </w:r>
      <w:r w:rsidR="00785D02" w:rsidRPr="005E5D4A">
        <w:rPr>
          <w:rFonts w:ascii="Times New Roman" w:hAnsi="Times New Roman"/>
          <w:b/>
        </w:rPr>
        <w:t>really</w:t>
      </w:r>
      <w:r w:rsidR="005E5D4A">
        <w:rPr>
          <w:rFonts w:ascii="Times New Roman" w:hAnsi="Times New Roman"/>
        </w:rPr>
        <w:t xml:space="preserve"> is feeling that </w:t>
      </w:r>
      <w:r w:rsidR="001A7196">
        <w:rPr>
          <w:rFonts w:ascii="Times New Roman" w:hAnsi="Times New Roman"/>
        </w:rPr>
        <w:t>s</w:t>
      </w:r>
      <w:r w:rsidR="00785D02">
        <w:rPr>
          <w:rFonts w:ascii="Times New Roman" w:hAnsi="Times New Roman"/>
        </w:rPr>
        <w:t xml:space="preserve">he can’t get </w:t>
      </w:r>
      <w:r w:rsidR="001A7196">
        <w:rPr>
          <w:rFonts w:ascii="Times New Roman" w:hAnsi="Times New Roman"/>
        </w:rPr>
        <w:t>A</w:t>
      </w:r>
      <w:r w:rsidR="00785D02">
        <w:rPr>
          <w:rFonts w:ascii="Times New Roman" w:hAnsi="Times New Roman"/>
        </w:rPr>
        <w:t xml:space="preserve"> to hear what she needs to say</w:t>
      </w:r>
      <w:r w:rsidR="001A7196">
        <w:rPr>
          <w:rFonts w:ascii="Times New Roman" w:hAnsi="Times New Roman"/>
        </w:rPr>
        <w:t>.</w:t>
      </w:r>
    </w:p>
    <w:p w:rsidR="00DE27DD" w:rsidRPr="00C81C9A" w:rsidRDefault="00A929B4" w:rsidP="005901DA">
      <w:pPr>
        <w:jc w:val="center"/>
        <w:rPr>
          <w:rFonts w:ascii="Times New Roman" w:hAnsi="Times New Roman"/>
          <w:b/>
          <w:smallCaps/>
          <w:sz w:val="36"/>
        </w:rPr>
      </w:pPr>
      <w:r w:rsidRPr="00C81C9A">
        <w:rPr>
          <w:rFonts w:ascii="Times New Roman" w:hAnsi="Times New Roman"/>
          <w:b/>
          <w:smallCaps/>
          <w:sz w:val="36"/>
        </w:rPr>
        <w:t>Recovering from a fight</w:t>
      </w:r>
    </w:p>
    <w:p w:rsidR="00A833C7" w:rsidRPr="00C440B4" w:rsidRDefault="00DE27DD" w:rsidP="00A833C7">
      <w:pPr>
        <w:rPr>
          <w:rFonts w:ascii="Times New Roman" w:hAnsi="Times New Roman"/>
        </w:rPr>
      </w:pPr>
      <w:r w:rsidRPr="00C440B4">
        <w:rPr>
          <w:rFonts w:ascii="Times New Roman" w:hAnsi="Times New Roman"/>
        </w:rPr>
        <w:t xml:space="preserve">Fights are important because they are clues to </w:t>
      </w:r>
      <w:r w:rsidR="00A833C7">
        <w:rPr>
          <w:rFonts w:ascii="Times New Roman" w:hAnsi="Times New Roman"/>
        </w:rPr>
        <w:t xml:space="preserve">important </w:t>
      </w:r>
      <w:r w:rsidRPr="00C440B4">
        <w:rPr>
          <w:rFonts w:ascii="Times New Roman" w:hAnsi="Times New Roman"/>
        </w:rPr>
        <w:t xml:space="preserve">things that need to be expressed.  </w:t>
      </w:r>
      <w:r w:rsidR="00BD2F9F">
        <w:rPr>
          <w:rFonts w:ascii="Times New Roman" w:hAnsi="Times New Roman"/>
        </w:rPr>
        <w:t xml:space="preserve">It would be too bad to waste a good fight without working out what needed to be </w:t>
      </w:r>
      <w:r w:rsidR="001A7196">
        <w:rPr>
          <w:rFonts w:ascii="Times New Roman" w:hAnsi="Times New Roman"/>
        </w:rPr>
        <w:t>said, the little bits of truth partners snuck into all those hurtful exaggerated accusations</w:t>
      </w:r>
      <w:r w:rsidR="00BD2F9F">
        <w:rPr>
          <w:rFonts w:ascii="Times New Roman" w:hAnsi="Times New Roman"/>
        </w:rPr>
        <w:t xml:space="preserve">. </w:t>
      </w:r>
      <w:r w:rsidRPr="00C440B4">
        <w:rPr>
          <w:rFonts w:ascii="Times New Roman" w:hAnsi="Times New Roman"/>
        </w:rPr>
        <w:t xml:space="preserve">If we stop panicking about fights, and </w:t>
      </w:r>
      <w:r w:rsidR="00F90685" w:rsidRPr="00C440B4">
        <w:rPr>
          <w:rFonts w:ascii="Times New Roman" w:hAnsi="Times New Roman"/>
        </w:rPr>
        <w:t>learn to be sympathetic about our having them, an</w:t>
      </w:r>
      <w:r w:rsidR="00C440B4" w:rsidRPr="00C440B4">
        <w:rPr>
          <w:rFonts w:ascii="Times New Roman" w:hAnsi="Times New Roman"/>
        </w:rPr>
        <w:t xml:space="preserve">d curious about their structure, then we can adopt what Dan Wile calls a </w:t>
      </w:r>
      <w:r w:rsidR="00C440B4" w:rsidRPr="00C440B4">
        <w:rPr>
          <w:rFonts w:ascii="Times New Roman" w:hAnsi="Times New Roman"/>
          <w:i/>
        </w:rPr>
        <w:t>collaborative stance</w:t>
      </w:r>
      <w:r w:rsidR="00C440B4" w:rsidRPr="00C440B4">
        <w:rPr>
          <w:rFonts w:ascii="Times New Roman" w:hAnsi="Times New Roman"/>
        </w:rPr>
        <w:t>: together with our partner, we can work on what it was that needed to be expressed</w:t>
      </w:r>
      <w:r w:rsidR="00E97950">
        <w:rPr>
          <w:rFonts w:ascii="Times New Roman" w:hAnsi="Times New Roman"/>
        </w:rPr>
        <w:t>, and</w:t>
      </w:r>
      <w:r w:rsidR="00C272EB">
        <w:rPr>
          <w:rFonts w:ascii="Times New Roman" w:hAnsi="Times New Roman"/>
        </w:rPr>
        <w:t xml:space="preserve"> what happened to make it hard.</w:t>
      </w:r>
      <w:r w:rsidR="00A833C7">
        <w:rPr>
          <w:rFonts w:ascii="Times New Roman" w:hAnsi="Times New Roman"/>
        </w:rPr>
        <w:t xml:space="preserve"> </w:t>
      </w:r>
    </w:p>
    <w:p w:rsidR="009C4432" w:rsidRDefault="000F314E">
      <w:pPr>
        <w:rPr>
          <w:rFonts w:ascii="Times New Roman" w:hAnsi="Times New Roman"/>
        </w:rPr>
      </w:pPr>
      <w:r>
        <w:rPr>
          <w:rFonts w:ascii="Times New Roman" w:hAnsi="Times New Roman"/>
        </w:rPr>
        <w:t>When the fight ends, usually because one of the partner</w:t>
      </w:r>
      <w:r w:rsidR="009C4432">
        <w:rPr>
          <w:rFonts w:ascii="Times New Roman" w:hAnsi="Times New Roman"/>
        </w:rPr>
        <w:t>s</w:t>
      </w:r>
      <w:r>
        <w:rPr>
          <w:rFonts w:ascii="Times New Roman" w:hAnsi="Times New Roman"/>
        </w:rPr>
        <w:t xml:space="preserve"> gets overwhelmed by a particularly spectacular</w:t>
      </w:r>
      <w:r w:rsidR="009C4432">
        <w:rPr>
          <w:rFonts w:ascii="Times New Roman" w:hAnsi="Times New Roman"/>
        </w:rPr>
        <w:t>, clever, or cruel</w:t>
      </w:r>
      <w:r w:rsidR="00C272EB">
        <w:rPr>
          <w:rFonts w:ascii="Times New Roman" w:hAnsi="Times New Roman"/>
        </w:rPr>
        <w:t xml:space="preserve"> attack</w:t>
      </w:r>
      <w:r>
        <w:rPr>
          <w:rFonts w:ascii="Times New Roman" w:hAnsi="Times New Roman"/>
        </w:rPr>
        <w:t xml:space="preserve">, </w:t>
      </w:r>
      <w:r w:rsidR="00BD2F9F">
        <w:rPr>
          <w:rFonts w:ascii="Times New Roman" w:hAnsi="Times New Roman"/>
        </w:rPr>
        <w:t xml:space="preserve">or because one partner calls a truce, </w:t>
      </w:r>
      <w:r>
        <w:rPr>
          <w:rFonts w:ascii="Times New Roman" w:hAnsi="Times New Roman"/>
        </w:rPr>
        <w:t>and</w:t>
      </w:r>
      <w:r w:rsidR="00BD2F9F">
        <w:rPr>
          <w:rFonts w:ascii="Times New Roman" w:hAnsi="Times New Roman"/>
        </w:rPr>
        <w:t xml:space="preserve"> when</w:t>
      </w:r>
      <w:r>
        <w:rPr>
          <w:rFonts w:ascii="Times New Roman" w:hAnsi="Times New Roman"/>
        </w:rPr>
        <w:t xml:space="preserve"> both partners </w:t>
      </w:r>
      <w:r w:rsidR="00BD2F9F">
        <w:rPr>
          <w:rFonts w:ascii="Times New Roman" w:hAnsi="Times New Roman"/>
        </w:rPr>
        <w:t xml:space="preserve">have </w:t>
      </w:r>
      <w:r>
        <w:rPr>
          <w:rFonts w:ascii="Times New Roman" w:hAnsi="Times New Roman"/>
        </w:rPr>
        <w:t>cool</w:t>
      </w:r>
      <w:r w:rsidR="00BD2F9F">
        <w:rPr>
          <w:rFonts w:ascii="Times New Roman" w:hAnsi="Times New Roman"/>
        </w:rPr>
        <w:t>ed</w:t>
      </w:r>
      <w:r>
        <w:rPr>
          <w:rFonts w:ascii="Times New Roman" w:hAnsi="Times New Roman"/>
        </w:rPr>
        <w:t xml:space="preserve"> down, here are a few things it is useful to know about attempting a recovery conversation.</w:t>
      </w:r>
      <w:r w:rsidR="00AE79BE">
        <w:rPr>
          <w:rFonts w:ascii="Times New Roman" w:hAnsi="Times New Roman"/>
        </w:rPr>
        <w:t xml:space="preserve">  </w:t>
      </w:r>
    </w:p>
    <w:p w:rsidR="00BD2F9F" w:rsidRPr="00BD2F9F" w:rsidRDefault="009C4432" w:rsidP="00BD2F9F">
      <w:pPr>
        <w:pStyle w:val="ListParagraph"/>
        <w:numPr>
          <w:ilvl w:val="0"/>
          <w:numId w:val="12"/>
        </w:numPr>
        <w:rPr>
          <w:rFonts w:ascii="Times New Roman" w:hAnsi="Times New Roman"/>
        </w:rPr>
      </w:pPr>
      <w:r w:rsidRPr="00BD2F9F">
        <w:rPr>
          <w:rFonts w:ascii="Times New Roman" w:hAnsi="Times New Roman"/>
        </w:rPr>
        <w:t>I statements—</w:t>
      </w:r>
      <w:r w:rsidR="00CB1182" w:rsidRPr="00BD2F9F">
        <w:rPr>
          <w:rFonts w:ascii="Times New Roman" w:hAnsi="Times New Roman"/>
        </w:rPr>
        <w:t>Most people have heard that the best way to communicate about something that is likely to be sensitive is to use “I statements” (“I feel like such a failure when we have these fights” vs. “we fight all the time, and I’m the only one trying to avoid it, you just don’t really care about it, do you?”).  But “I statements” are hard to formulate because we often know only that something is bothering us, but not quite what it is</w:t>
      </w:r>
      <w:r w:rsidR="00BD2F9F" w:rsidRPr="00BD2F9F">
        <w:rPr>
          <w:rFonts w:ascii="Times New Roman" w:hAnsi="Times New Roman"/>
        </w:rPr>
        <w:t xml:space="preserve"> (see Intimacy </w:t>
      </w:r>
      <w:proofErr w:type="spellStart"/>
      <w:r w:rsidR="00BD2F9F" w:rsidRPr="00BD2F9F">
        <w:rPr>
          <w:rFonts w:ascii="Times New Roman" w:hAnsi="Times New Roman"/>
        </w:rPr>
        <w:t>Hd</w:t>
      </w:r>
      <w:proofErr w:type="spellEnd"/>
      <w:r w:rsidR="00BD2F9F" w:rsidRPr="00BD2F9F">
        <w:rPr>
          <w:rFonts w:ascii="Times New Roman" w:hAnsi="Times New Roman"/>
        </w:rPr>
        <w:t>)</w:t>
      </w:r>
      <w:r w:rsidR="00CB1182" w:rsidRPr="00BD2F9F">
        <w:rPr>
          <w:rFonts w:ascii="Times New Roman" w:hAnsi="Times New Roman"/>
        </w:rPr>
        <w:t>.  “You statements”</w:t>
      </w:r>
      <w:r w:rsidR="00070B27" w:rsidRPr="00BD2F9F">
        <w:rPr>
          <w:rFonts w:ascii="Times New Roman" w:hAnsi="Times New Roman"/>
        </w:rPr>
        <w:t xml:space="preserve"> (accusations and criticisms)</w:t>
      </w:r>
      <w:r w:rsidR="00CB1182" w:rsidRPr="00BD2F9F">
        <w:rPr>
          <w:rFonts w:ascii="Times New Roman" w:hAnsi="Times New Roman"/>
        </w:rPr>
        <w:t xml:space="preserve"> are</w:t>
      </w:r>
      <w:r w:rsidR="00070B27" w:rsidRPr="00BD2F9F">
        <w:rPr>
          <w:rFonts w:ascii="Times New Roman" w:hAnsi="Times New Roman"/>
        </w:rPr>
        <w:t xml:space="preserve"> approximations,</w:t>
      </w:r>
      <w:r w:rsidR="00CB1182" w:rsidRPr="00BD2F9F">
        <w:rPr>
          <w:rFonts w:ascii="Times New Roman" w:hAnsi="Times New Roman"/>
        </w:rPr>
        <w:t xml:space="preserve"> attempts </w:t>
      </w:r>
      <w:r w:rsidR="00673DE8" w:rsidRPr="00BD2F9F">
        <w:rPr>
          <w:rFonts w:ascii="Times New Roman" w:hAnsi="Times New Roman"/>
        </w:rPr>
        <w:t>at</w:t>
      </w:r>
      <w:r w:rsidR="00CB1182" w:rsidRPr="00BD2F9F">
        <w:rPr>
          <w:rFonts w:ascii="Times New Roman" w:hAnsi="Times New Roman"/>
        </w:rPr>
        <w:t xml:space="preserve"> figuring out what the “I statement” is that we need to communicate. </w:t>
      </w:r>
      <w:r w:rsidR="005F2279">
        <w:rPr>
          <w:rFonts w:ascii="Times New Roman" w:hAnsi="Times New Roman"/>
        </w:rPr>
        <w:t>W</w:t>
      </w:r>
      <w:r w:rsidR="005F2279" w:rsidRPr="00BD2F9F">
        <w:rPr>
          <w:rFonts w:ascii="Times New Roman" w:hAnsi="Times New Roman"/>
        </w:rPr>
        <w:t>hen trying to recover from a fight</w:t>
      </w:r>
      <w:r w:rsidR="005F2279">
        <w:rPr>
          <w:rFonts w:ascii="Times New Roman" w:hAnsi="Times New Roman"/>
        </w:rPr>
        <w:t>, i</w:t>
      </w:r>
      <w:r w:rsidR="00BD2F9F" w:rsidRPr="00BD2F9F">
        <w:rPr>
          <w:rFonts w:ascii="Times New Roman" w:hAnsi="Times New Roman"/>
        </w:rPr>
        <w:t>t’s helpful to try to translate the “you” statement that started the fight (whether it was explicit or not) into and “I” statement.</w:t>
      </w:r>
    </w:p>
    <w:p w:rsidR="00CB1182" w:rsidRPr="00BD2F9F" w:rsidRDefault="00BD2F9F" w:rsidP="00BD2F9F">
      <w:pPr>
        <w:pStyle w:val="ListParagraph"/>
        <w:ind w:left="1260"/>
        <w:rPr>
          <w:rFonts w:ascii="Times New Roman" w:hAnsi="Times New Roman"/>
        </w:rPr>
      </w:pPr>
      <w:r>
        <w:rPr>
          <w:rFonts w:ascii="Times New Roman" w:hAnsi="Times New Roman"/>
        </w:rPr>
        <w:t>A specific application of the recommendation to use I statements after a fight is this: i</w:t>
      </w:r>
      <w:r w:rsidRPr="00C272EB">
        <w:rPr>
          <w:rFonts w:ascii="Times New Roman" w:hAnsi="Times New Roman"/>
        </w:rPr>
        <w:t xml:space="preserve">t’s best to </w:t>
      </w:r>
      <w:r>
        <w:rPr>
          <w:rFonts w:ascii="Times New Roman" w:hAnsi="Times New Roman"/>
        </w:rPr>
        <w:t>limit yourself to explaining and commenting on</w:t>
      </w:r>
      <w:r w:rsidRPr="00C272EB">
        <w:rPr>
          <w:rFonts w:ascii="Times New Roman" w:hAnsi="Times New Roman"/>
        </w:rPr>
        <w:t xml:space="preserve"> your own contributions </w:t>
      </w:r>
      <w:r>
        <w:rPr>
          <w:rFonts w:ascii="Times New Roman" w:hAnsi="Times New Roman"/>
        </w:rPr>
        <w:t xml:space="preserve">to the fight, </w:t>
      </w:r>
      <w:r w:rsidRPr="00C272EB">
        <w:rPr>
          <w:rFonts w:ascii="Times New Roman" w:hAnsi="Times New Roman"/>
        </w:rPr>
        <w:t xml:space="preserve">and </w:t>
      </w:r>
      <w:r>
        <w:rPr>
          <w:rFonts w:ascii="Times New Roman" w:hAnsi="Times New Roman"/>
        </w:rPr>
        <w:t>to avoid commenting on</w:t>
      </w:r>
      <w:r w:rsidRPr="00C272EB">
        <w:rPr>
          <w:rFonts w:ascii="Times New Roman" w:hAnsi="Times New Roman"/>
        </w:rPr>
        <w:t xml:space="preserve"> your partner’s except to describe your own feelings about them</w:t>
      </w:r>
      <w:r>
        <w:rPr>
          <w:rFonts w:ascii="Times New Roman" w:hAnsi="Times New Roman"/>
        </w:rPr>
        <w:t>.</w:t>
      </w:r>
    </w:p>
    <w:p w:rsidR="000F314E" w:rsidRPr="00BD2F9F" w:rsidRDefault="00BD2F9F" w:rsidP="00BD2F9F">
      <w:pPr>
        <w:pStyle w:val="ListParagraph"/>
        <w:numPr>
          <w:ilvl w:val="0"/>
          <w:numId w:val="9"/>
        </w:numPr>
        <w:rPr>
          <w:rFonts w:ascii="Times New Roman" w:hAnsi="Times New Roman"/>
        </w:rPr>
      </w:pPr>
      <w:r>
        <w:rPr>
          <w:rFonts w:ascii="Times New Roman" w:hAnsi="Times New Roman"/>
        </w:rPr>
        <w:t xml:space="preserve">When trying to collaborate on understanding the fight, it’s a good idea to make an effort to see things from your partner’s point of view: e.g., </w:t>
      </w:r>
      <w:r w:rsidR="000F314E" w:rsidRPr="00BD2F9F">
        <w:rPr>
          <w:rFonts w:ascii="Times New Roman" w:hAnsi="Times New Roman"/>
        </w:rPr>
        <w:t xml:space="preserve">trying to understand how </w:t>
      </w:r>
      <w:r w:rsidR="005F2279">
        <w:rPr>
          <w:rFonts w:ascii="Times New Roman" w:hAnsi="Times New Roman"/>
        </w:rPr>
        <w:t>he</w:t>
      </w:r>
      <w:r w:rsidR="000F314E" w:rsidRPr="00BD2F9F">
        <w:rPr>
          <w:rFonts w:ascii="Times New Roman" w:hAnsi="Times New Roman"/>
        </w:rPr>
        <w:t xml:space="preserve"> felt criticized</w:t>
      </w:r>
      <w:r w:rsidR="005F2279">
        <w:rPr>
          <w:rFonts w:ascii="Times New Roman" w:hAnsi="Times New Roman"/>
        </w:rPr>
        <w:t>,</w:t>
      </w:r>
      <w:r w:rsidR="000F314E" w:rsidRPr="00BD2F9F">
        <w:rPr>
          <w:rFonts w:ascii="Times New Roman" w:hAnsi="Times New Roman"/>
        </w:rPr>
        <w:t xml:space="preserve"> or what </w:t>
      </w:r>
      <w:r w:rsidR="005F2279">
        <w:rPr>
          <w:rFonts w:ascii="Times New Roman" w:hAnsi="Times New Roman"/>
        </w:rPr>
        <w:t>his</w:t>
      </w:r>
      <w:r w:rsidR="000F314E" w:rsidRPr="00BD2F9F">
        <w:rPr>
          <w:rFonts w:ascii="Times New Roman" w:hAnsi="Times New Roman"/>
        </w:rPr>
        <w:t xml:space="preserve"> </w:t>
      </w:r>
      <w:r>
        <w:rPr>
          <w:rFonts w:ascii="Times New Roman" w:hAnsi="Times New Roman"/>
        </w:rPr>
        <w:t xml:space="preserve">statement, which </w:t>
      </w:r>
      <w:r w:rsidR="00070B27" w:rsidRPr="00BD2F9F">
        <w:rPr>
          <w:rFonts w:ascii="Times New Roman" w:hAnsi="Times New Roman"/>
        </w:rPr>
        <w:t xml:space="preserve">you heard as a </w:t>
      </w:r>
      <w:r w:rsidR="000F314E" w:rsidRPr="00BD2F9F">
        <w:rPr>
          <w:rFonts w:ascii="Times New Roman" w:hAnsi="Times New Roman"/>
        </w:rPr>
        <w:t>criticism</w:t>
      </w:r>
      <w:r>
        <w:rPr>
          <w:rFonts w:ascii="Times New Roman" w:hAnsi="Times New Roman"/>
        </w:rPr>
        <w:t>,</w:t>
      </w:r>
      <w:r w:rsidR="000F314E" w:rsidRPr="00BD2F9F">
        <w:rPr>
          <w:rFonts w:ascii="Times New Roman" w:hAnsi="Times New Roman"/>
        </w:rPr>
        <w:t xml:space="preserve"> was actually </w:t>
      </w:r>
      <w:r>
        <w:rPr>
          <w:rFonts w:ascii="Times New Roman" w:hAnsi="Times New Roman"/>
        </w:rPr>
        <w:t>meant</w:t>
      </w:r>
      <w:r w:rsidR="000F314E" w:rsidRPr="00BD2F9F">
        <w:rPr>
          <w:rFonts w:ascii="Times New Roman" w:hAnsi="Times New Roman"/>
        </w:rPr>
        <w:t xml:space="preserve"> to convey</w:t>
      </w:r>
      <w:r w:rsidR="00DF5205">
        <w:rPr>
          <w:rFonts w:ascii="Times New Roman" w:hAnsi="Times New Roman"/>
        </w:rPr>
        <w:t>.  It’s a good idea, in other words, to try</w:t>
      </w:r>
      <w:r w:rsidR="005901DA">
        <w:rPr>
          <w:rFonts w:ascii="Times New Roman" w:hAnsi="Times New Roman"/>
        </w:rPr>
        <w:t xml:space="preserve"> to see the hidden reasonableness of your partner’s reaction</w:t>
      </w:r>
      <w:r>
        <w:rPr>
          <w:rFonts w:ascii="Times New Roman" w:hAnsi="Times New Roman"/>
        </w:rPr>
        <w:t>.</w:t>
      </w:r>
      <w:r w:rsidR="005901DA">
        <w:rPr>
          <w:rFonts w:ascii="Times New Roman" w:hAnsi="Times New Roman"/>
        </w:rPr>
        <w:t xml:space="preserve"> (“I guess that comment really did come ou</w:t>
      </w:r>
      <w:r w:rsidR="00DF5205">
        <w:rPr>
          <w:rFonts w:ascii="Times New Roman" w:hAnsi="Times New Roman"/>
        </w:rPr>
        <w:t>t more critical than I intended</w:t>
      </w:r>
      <w:r w:rsidR="005901DA">
        <w:rPr>
          <w:rFonts w:ascii="Times New Roman" w:hAnsi="Times New Roman"/>
        </w:rPr>
        <w:t>” or “actually you’re right, I’ve been kind of avoiding you lately, I was afraid you’d c</w:t>
      </w:r>
      <w:r w:rsidR="00DF5205">
        <w:rPr>
          <w:rFonts w:ascii="Times New Roman" w:hAnsi="Times New Roman"/>
        </w:rPr>
        <w:t>riticize me for being depressed</w:t>
      </w:r>
      <w:r w:rsidR="005901DA">
        <w:rPr>
          <w:rFonts w:ascii="Times New Roman" w:hAnsi="Times New Roman"/>
        </w:rPr>
        <w:t>”)</w:t>
      </w:r>
    </w:p>
    <w:p w:rsidR="009C4432" w:rsidRPr="00C272EB" w:rsidRDefault="000F314E" w:rsidP="00C272EB">
      <w:pPr>
        <w:pStyle w:val="ListParagraph"/>
        <w:numPr>
          <w:ilvl w:val="0"/>
          <w:numId w:val="9"/>
        </w:numPr>
        <w:rPr>
          <w:rFonts w:ascii="Times New Roman" w:hAnsi="Times New Roman"/>
        </w:rPr>
      </w:pPr>
      <w:r w:rsidRPr="00C272EB">
        <w:rPr>
          <w:rFonts w:ascii="Times New Roman" w:hAnsi="Times New Roman"/>
        </w:rPr>
        <w:t xml:space="preserve">Remember that although you are now done fighting, your partner may not be done.  So when you approach </w:t>
      </w:r>
      <w:r w:rsidR="00070B27">
        <w:rPr>
          <w:rFonts w:ascii="Times New Roman" w:hAnsi="Times New Roman"/>
        </w:rPr>
        <w:t>him or her</w:t>
      </w:r>
      <w:r w:rsidRPr="00C272EB">
        <w:rPr>
          <w:rFonts w:ascii="Times New Roman" w:hAnsi="Times New Roman"/>
        </w:rPr>
        <w:t xml:space="preserve"> in a peace-making mood, </w:t>
      </w:r>
      <w:r w:rsidR="00070B27">
        <w:rPr>
          <w:rFonts w:ascii="Times New Roman" w:hAnsi="Times New Roman"/>
        </w:rPr>
        <w:t>he or she</w:t>
      </w:r>
      <w:r w:rsidRPr="00C272EB">
        <w:rPr>
          <w:rFonts w:ascii="Times New Roman" w:hAnsi="Times New Roman"/>
        </w:rPr>
        <w:t xml:space="preserve"> may respond in a fighting mood.  This is usually very painful, because the peace-making partner has made a great effort to come round and would like their effort recognized and welcomed.</w:t>
      </w:r>
    </w:p>
    <w:p w:rsidR="007E2EFC" w:rsidRDefault="009C4432" w:rsidP="00C272EB">
      <w:pPr>
        <w:pStyle w:val="ListParagraph"/>
        <w:numPr>
          <w:ilvl w:val="0"/>
          <w:numId w:val="9"/>
        </w:numPr>
        <w:rPr>
          <w:rFonts w:ascii="Times New Roman" w:hAnsi="Times New Roman"/>
        </w:rPr>
      </w:pPr>
      <w:r w:rsidRPr="00C272EB">
        <w:rPr>
          <w:rFonts w:ascii="Times New Roman" w:hAnsi="Times New Roman"/>
        </w:rPr>
        <w:t xml:space="preserve">Remember that things you said in anger during the fight that you know you don’t mean may still be very hurtful to your partner who may not be able to recover until you </w:t>
      </w:r>
      <w:r w:rsidR="00AE79BE" w:rsidRPr="00C272EB">
        <w:rPr>
          <w:rFonts w:ascii="Times New Roman" w:hAnsi="Times New Roman"/>
        </w:rPr>
        <w:t>acknowledge them</w:t>
      </w:r>
      <w:r w:rsidR="00CB1182">
        <w:rPr>
          <w:rFonts w:ascii="Times New Roman" w:hAnsi="Times New Roman"/>
        </w:rPr>
        <w:t xml:space="preserve">, </w:t>
      </w:r>
      <w:r w:rsidR="00F63B09">
        <w:rPr>
          <w:rFonts w:ascii="Times New Roman" w:hAnsi="Times New Roman"/>
        </w:rPr>
        <w:t>retract</w:t>
      </w:r>
      <w:r w:rsidR="00CB1182">
        <w:rPr>
          <w:rFonts w:ascii="Times New Roman" w:hAnsi="Times New Roman"/>
        </w:rPr>
        <w:t xml:space="preserve"> them,</w:t>
      </w:r>
      <w:r w:rsidR="00AE79BE" w:rsidRPr="00C272EB">
        <w:rPr>
          <w:rFonts w:ascii="Times New Roman" w:hAnsi="Times New Roman"/>
        </w:rPr>
        <w:t xml:space="preserve"> and apologize</w:t>
      </w:r>
      <w:r w:rsidR="007E2EFC">
        <w:rPr>
          <w:rFonts w:ascii="Times New Roman" w:hAnsi="Times New Roman"/>
        </w:rPr>
        <w:t>.</w:t>
      </w:r>
    </w:p>
    <w:p w:rsidR="00CB1182" w:rsidRDefault="00E97950">
      <w:pPr>
        <w:rPr>
          <w:rFonts w:ascii="Times New Roman" w:hAnsi="Times New Roman"/>
        </w:rPr>
      </w:pPr>
      <w:r>
        <w:rPr>
          <w:rFonts w:ascii="Times New Roman" w:hAnsi="Times New Roman"/>
        </w:rPr>
        <w:t xml:space="preserve">The hope is that the collaborative approach to understanding why you fight will actually lead </w:t>
      </w:r>
      <w:r w:rsidR="00CB1182">
        <w:rPr>
          <w:rFonts w:ascii="Times New Roman" w:hAnsi="Times New Roman"/>
        </w:rPr>
        <w:t>you and your partner</w:t>
      </w:r>
      <w:r>
        <w:rPr>
          <w:rFonts w:ascii="Times New Roman" w:hAnsi="Times New Roman"/>
        </w:rPr>
        <w:t xml:space="preserve"> to share some of what is on </w:t>
      </w:r>
      <w:r w:rsidR="00CB1182">
        <w:rPr>
          <w:rFonts w:ascii="Times New Roman" w:hAnsi="Times New Roman"/>
        </w:rPr>
        <w:t>your</w:t>
      </w:r>
      <w:r>
        <w:rPr>
          <w:rFonts w:ascii="Times New Roman" w:hAnsi="Times New Roman"/>
        </w:rPr>
        <w:t xml:space="preserve"> chest, and will therefore increase intimacy.</w:t>
      </w:r>
      <w:r w:rsidR="00E86D90">
        <w:rPr>
          <w:rFonts w:ascii="Times New Roman" w:hAnsi="Times New Roman"/>
        </w:rPr>
        <w:t xml:space="preserve">  One important reason why couples stop feeling close and intimate is that they become so afraid of fighting that they stop trying to tell each other about what is on their mind</w:t>
      </w:r>
      <w:r w:rsidR="00CB1182">
        <w:rPr>
          <w:rFonts w:ascii="Times New Roman" w:hAnsi="Times New Roman"/>
        </w:rPr>
        <w:t xml:space="preserve">.  </w:t>
      </w:r>
      <w:r w:rsidR="004760C0">
        <w:rPr>
          <w:rFonts w:ascii="Times New Roman" w:hAnsi="Times New Roman"/>
        </w:rPr>
        <w:t>This is unfortunate, because it turns partners into strangers who, whether they know it or not, really long for the intimacy they once had</w:t>
      </w:r>
      <w:r w:rsidR="00E945CA">
        <w:rPr>
          <w:rFonts w:ascii="Times New Roman" w:hAnsi="Times New Roman"/>
        </w:rPr>
        <w:t>.  Being less afraid of fighting (because they understand it better and know that they can recover) might help partners to risk showing themselves again</w:t>
      </w:r>
      <w:r w:rsidR="004760C0">
        <w:rPr>
          <w:rFonts w:ascii="Times New Roman" w:hAnsi="Times New Roman"/>
        </w:rPr>
        <w:t xml:space="preserve">. </w:t>
      </w:r>
    </w:p>
    <w:sectPr w:rsidR="00CB1182" w:rsidSect="00785D02">
      <w:type w:val="continuous"/>
      <w:pgSz w:w="12240" w:h="15840"/>
      <w:pgMar w:top="1080" w:right="1440" w:bottom="108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61AE6" w:rsidRDefault="00C61AE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2279" w:rsidRPr="00C85A2E" w:rsidRDefault="005F2279">
    <w:pPr>
      <w:pStyle w:val="Footer"/>
      <w:rPr>
        <w:rFonts w:ascii="Times New Roman" w:hAnsi="Times New Roman"/>
        <w:b/>
        <w:sz w:val="20"/>
      </w:rPr>
    </w:pPr>
    <w:r w:rsidRPr="00C85A2E">
      <w:rPr>
        <w:rFonts w:ascii="Times New Roman" w:hAnsi="Times New Roman"/>
        <w:b/>
        <w:sz w:val="20"/>
      </w:rPr>
      <w:t xml:space="preserve">Claudia </w:t>
    </w:r>
    <w:proofErr w:type="spellStart"/>
    <w:r w:rsidRPr="00C85A2E">
      <w:rPr>
        <w:rFonts w:ascii="Times New Roman" w:hAnsi="Times New Roman"/>
        <w:b/>
        <w:sz w:val="20"/>
      </w:rPr>
      <w:t>Eisen</w:t>
    </w:r>
    <w:proofErr w:type="spellEnd"/>
    <w:r w:rsidRPr="00C85A2E">
      <w:rPr>
        <w:rFonts w:ascii="Times New Roman" w:hAnsi="Times New Roman"/>
        <w:b/>
        <w:sz w:val="20"/>
      </w:rPr>
      <w:t xml:space="preserve"> Murphy</w:t>
    </w:r>
    <w:r w:rsidR="00C61AE6">
      <w:rPr>
        <w:rFonts w:ascii="Times New Roman" w:hAnsi="Times New Roman"/>
        <w:b/>
        <w:sz w:val="20"/>
      </w:rPr>
      <w:t>, LMHC</w:t>
    </w:r>
    <w:r w:rsidRPr="00C85A2E">
      <w:rPr>
        <w:rFonts w:ascii="Times New Roman" w:hAnsi="Times New Roman"/>
        <w:b/>
        <w:sz w:val="20"/>
      </w:rPr>
      <w:t xml:space="preserve"> * </w:t>
    </w:r>
    <w:r w:rsidR="00C61AE6">
      <w:rPr>
        <w:rFonts w:ascii="Times New Roman" w:hAnsi="Times New Roman"/>
        <w:b/>
        <w:sz w:val="20"/>
      </w:rPr>
      <w:t>1903 D Street, #1,</w:t>
    </w:r>
    <w:r w:rsidRPr="00C85A2E">
      <w:rPr>
        <w:rFonts w:ascii="Times New Roman" w:hAnsi="Times New Roman"/>
        <w:b/>
        <w:sz w:val="20"/>
      </w:rPr>
      <w:t xml:space="preserve"> Bellingham, WA, 98225 * 971 232 8126</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61AE6" w:rsidRDefault="00C61AE6">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61AE6" w:rsidRDefault="00C61AE6">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2279" w:rsidRPr="00C85A2E" w:rsidRDefault="005F2279" w:rsidP="00C85A2E">
    <w:pPr>
      <w:rPr>
        <w:rFonts w:ascii="Times New Roman" w:hAnsi="Times New Roman"/>
        <w:sz w:val="20"/>
      </w:rPr>
    </w:pPr>
    <w:r w:rsidRPr="00C85A2E">
      <w:rPr>
        <w:rFonts w:ascii="Times New Roman" w:hAnsi="Times New Roman"/>
        <w:sz w:val="20"/>
      </w:rPr>
      <w:t xml:space="preserve">This handout is adapted from the work of Dan Wile, Ph.D.  I highly recommend his book </w:t>
    </w:r>
    <w:r w:rsidRPr="00C85A2E">
      <w:rPr>
        <w:rFonts w:ascii="Times New Roman" w:hAnsi="Times New Roman"/>
        <w:i/>
        <w:sz w:val="20"/>
      </w:rPr>
      <w:t>After the honeymoon: How conflict can improve your relationship</w:t>
    </w:r>
    <w:r w:rsidRPr="00C85A2E">
      <w:rPr>
        <w:rFonts w:ascii="Times New Roman" w:hAnsi="Times New Roman"/>
        <w:sz w:val="20"/>
      </w:rPr>
      <w:t xml:space="preserve"> (2008)</w:t>
    </w:r>
    <w:r>
      <w:rPr>
        <w:rFonts w:ascii="Times New Roman" w:hAnsi="Times New Roman"/>
        <w:sz w:val="20"/>
      </w:rPr>
      <w:t>.</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61AE6" w:rsidRDefault="00C61AE6">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0F6CB6"/>
    <w:multiLevelType w:val="hybridMultilevel"/>
    <w:tmpl w:val="BCBC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F6220"/>
    <w:multiLevelType w:val="hybridMultilevel"/>
    <w:tmpl w:val="53323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C4604"/>
    <w:multiLevelType w:val="hybridMultilevel"/>
    <w:tmpl w:val="7016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A1800"/>
    <w:multiLevelType w:val="hybridMultilevel"/>
    <w:tmpl w:val="E020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2556B"/>
    <w:multiLevelType w:val="hybridMultilevel"/>
    <w:tmpl w:val="5B36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B6631"/>
    <w:multiLevelType w:val="hybridMultilevel"/>
    <w:tmpl w:val="6392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96784"/>
    <w:multiLevelType w:val="hybridMultilevel"/>
    <w:tmpl w:val="1708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646EE"/>
    <w:multiLevelType w:val="hybridMultilevel"/>
    <w:tmpl w:val="B65E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E0ADE"/>
    <w:multiLevelType w:val="hybridMultilevel"/>
    <w:tmpl w:val="20386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10B28"/>
    <w:multiLevelType w:val="hybridMultilevel"/>
    <w:tmpl w:val="50E0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6250D0"/>
    <w:multiLevelType w:val="hybridMultilevel"/>
    <w:tmpl w:val="5D54B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432645"/>
    <w:multiLevelType w:val="hybridMultilevel"/>
    <w:tmpl w:val="D43C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5B3A58"/>
    <w:multiLevelType w:val="hybridMultilevel"/>
    <w:tmpl w:val="1A50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7"/>
  </w:num>
  <w:num w:numId="6">
    <w:abstractNumId w:val="2"/>
  </w:num>
  <w:num w:numId="7">
    <w:abstractNumId w:val="9"/>
  </w:num>
  <w:num w:numId="8">
    <w:abstractNumId w:val="6"/>
  </w:num>
  <w:num w:numId="9">
    <w:abstractNumId w:val="12"/>
  </w:num>
  <w:num w:numId="10">
    <w:abstractNumId w:val="3"/>
  </w:num>
  <w:num w:numId="11">
    <w:abstractNumId w:val="5"/>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D72FF"/>
    <w:rsid w:val="000028E3"/>
    <w:rsid w:val="00070B27"/>
    <w:rsid w:val="00074E2F"/>
    <w:rsid w:val="000911B5"/>
    <w:rsid w:val="000B0922"/>
    <w:rsid w:val="000B3193"/>
    <w:rsid w:val="000D53A7"/>
    <w:rsid w:val="000E662B"/>
    <w:rsid w:val="000F314E"/>
    <w:rsid w:val="001A7196"/>
    <w:rsid w:val="001A77FD"/>
    <w:rsid w:val="001C1EC7"/>
    <w:rsid w:val="001F5145"/>
    <w:rsid w:val="002354F5"/>
    <w:rsid w:val="002439B4"/>
    <w:rsid w:val="00274E3F"/>
    <w:rsid w:val="00307735"/>
    <w:rsid w:val="003979A6"/>
    <w:rsid w:val="003B2821"/>
    <w:rsid w:val="003D5D60"/>
    <w:rsid w:val="003E7704"/>
    <w:rsid w:val="004760C0"/>
    <w:rsid w:val="004F34AC"/>
    <w:rsid w:val="0054481C"/>
    <w:rsid w:val="005754C2"/>
    <w:rsid w:val="00582293"/>
    <w:rsid w:val="005901DA"/>
    <w:rsid w:val="005E5D4A"/>
    <w:rsid w:val="005E6384"/>
    <w:rsid w:val="005F2279"/>
    <w:rsid w:val="0064057E"/>
    <w:rsid w:val="006461DD"/>
    <w:rsid w:val="00673DE8"/>
    <w:rsid w:val="00680563"/>
    <w:rsid w:val="00683B14"/>
    <w:rsid w:val="006856CC"/>
    <w:rsid w:val="00696EE2"/>
    <w:rsid w:val="006C7FDA"/>
    <w:rsid w:val="0071621D"/>
    <w:rsid w:val="00771B05"/>
    <w:rsid w:val="00785D02"/>
    <w:rsid w:val="007A3EAA"/>
    <w:rsid w:val="007D57CD"/>
    <w:rsid w:val="007E2EFC"/>
    <w:rsid w:val="00804030"/>
    <w:rsid w:val="008160F4"/>
    <w:rsid w:val="0081626A"/>
    <w:rsid w:val="008A139A"/>
    <w:rsid w:val="008A58E6"/>
    <w:rsid w:val="008D1CA1"/>
    <w:rsid w:val="008E727E"/>
    <w:rsid w:val="008F0968"/>
    <w:rsid w:val="00905272"/>
    <w:rsid w:val="00910F30"/>
    <w:rsid w:val="00931B1F"/>
    <w:rsid w:val="0098512C"/>
    <w:rsid w:val="00993842"/>
    <w:rsid w:val="009B2181"/>
    <w:rsid w:val="009C4432"/>
    <w:rsid w:val="009D0B40"/>
    <w:rsid w:val="009D72FF"/>
    <w:rsid w:val="009E4345"/>
    <w:rsid w:val="009F0072"/>
    <w:rsid w:val="00A540BA"/>
    <w:rsid w:val="00A622B1"/>
    <w:rsid w:val="00A755B1"/>
    <w:rsid w:val="00A833C7"/>
    <w:rsid w:val="00A929B4"/>
    <w:rsid w:val="00AE79BE"/>
    <w:rsid w:val="00B01CD5"/>
    <w:rsid w:val="00B34372"/>
    <w:rsid w:val="00B9406C"/>
    <w:rsid w:val="00BB5E5B"/>
    <w:rsid w:val="00BD2F9F"/>
    <w:rsid w:val="00C145B3"/>
    <w:rsid w:val="00C272EB"/>
    <w:rsid w:val="00C30A36"/>
    <w:rsid w:val="00C31092"/>
    <w:rsid w:val="00C440B4"/>
    <w:rsid w:val="00C61AE6"/>
    <w:rsid w:val="00C81C9A"/>
    <w:rsid w:val="00C82F5E"/>
    <w:rsid w:val="00C85A2E"/>
    <w:rsid w:val="00C9179E"/>
    <w:rsid w:val="00CA527F"/>
    <w:rsid w:val="00CB1182"/>
    <w:rsid w:val="00CC3A3B"/>
    <w:rsid w:val="00CE34E4"/>
    <w:rsid w:val="00D97740"/>
    <w:rsid w:val="00DE27DD"/>
    <w:rsid w:val="00DF5205"/>
    <w:rsid w:val="00E020DA"/>
    <w:rsid w:val="00E50B0F"/>
    <w:rsid w:val="00E86D90"/>
    <w:rsid w:val="00E945CA"/>
    <w:rsid w:val="00E96923"/>
    <w:rsid w:val="00E97950"/>
    <w:rsid w:val="00EC6AA8"/>
    <w:rsid w:val="00EC6FF7"/>
    <w:rsid w:val="00EE2330"/>
    <w:rsid w:val="00EF2AAD"/>
    <w:rsid w:val="00F63B09"/>
    <w:rsid w:val="00F853B2"/>
    <w:rsid w:val="00F86423"/>
    <w:rsid w:val="00F90685"/>
    <w:rsid w:val="00FE1814"/>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C6AA8"/>
    <w:pPr>
      <w:ind w:left="720"/>
      <w:contextualSpacing/>
    </w:pPr>
  </w:style>
  <w:style w:type="paragraph" w:styleId="Header">
    <w:name w:val="header"/>
    <w:basedOn w:val="Normal"/>
    <w:link w:val="HeaderChar"/>
    <w:uiPriority w:val="99"/>
    <w:semiHidden/>
    <w:unhideWhenUsed/>
    <w:rsid w:val="00E945CA"/>
    <w:pPr>
      <w:tabs>
        <w:tab w:val="center" w:pos="4320"/>
        <w:tab w:val="right" w:pos="8640"/>
      </w:tabs>
      <w:spacing w:after="0"/>
    </w:pPr>
  </w:style>
  <w:style w:type="character" w:customStyle="1" w:styleId="HeaderChar">
    <w:name w:val="Header Char"/>
    <w:basedOn w:val="DefaultParagraphFont"/>
    <w:link w:val="Header"/>
    <w:uiPriority w:val="99"/>
    <w:semiHidden/>
    <w:rsid w:val="00E945CA"/>
  </w:style>
  <w:style w:type="paragraph" w:styleId="Footer">
    <w:name w:val="footer"/>
    <w:basedOn w:val="Normal"/>
    <w:link w:val="FooterChar"/>
    <w:uiPriority w:val="99"/>
    <w:semiHidden/>
    <w:unhideWhenUsed/>
    <w:rsid w:val="00E945CA"/>
    <w:pPr>
      <w:tabs>
        <w:tab w:val="center" w:pos="4320"/>
        <w:tab w:val="right" w:pos="8640"/>
      </w:tabs>
      <w:spacing w:after="0"/>
    </w:pPr>
  </w:style>
  <w:style w:type="character" w:customStyle="1" w:styleId="FooterChar">
    <w:name w:val="Footer Char"/>
    <w:basedOn w:val="DefaultParagraphFont"/>
    <w:link w:val="Footer"/>
    <w:uiPriority w:val="99"/>
    <w:semiHidden/>
    <w:rsid w:val="00E945C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1050</TotalTime>
  <Pages>5</Pages>
  <Words>2401</Words>
  <Characters>13688</Characters>
  <Application>Microsoft Word 12.0.0</Application>
  <DocSecurity>0</DocSecurity>
  <Lines>114</Lines>
  <Paragraphs>27</Paragraphs>
  <ScaleCrop>false</ScaleCrop>
  <Company>Western Washington University</Company>
  <LinksUpToDate>false</LinksUpToDate>
  <CharactersWithSpaces>16809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Claudia Eisen Murphy</cp:lastModifiedBy>
  <cp:revision>36</cp:revision>
  <cp:lastPrinted>2016-11-16T16:47:00Z</cp:lastPrinted>
  <dcterms:created xsi:type="dcterms:W3CDTF">2016-10-29T04:14:00Z</dcterms:created>
  <dcterms:modified xsi:type="dcterms:W3CDTF">2018-05-23T19:37:00Z</dcterms:modified>
</cp:coreProperties>
</file>